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36.png" ContentType="image/png"/>
  <Override PartName="/word/media/rId254.png" ContentType="image/png"/>
  <Override PartName="/word/media/rId512.png" ContentType="image/png"/>
  <Override PartName="/word/media/rId383.png" ContentType="image/png"/>
  <Override PartName="/word/media/rId177.png" ContentType="image/png"/>
  <Override PartName="/word/media/rId218.png" ContentType="image/png"/>
  <Override PartName="/word/media/rId476.png" ContentType="image/png"/>
  <Override PartName="/word/media/rId347.png" ContentType="image/png"/>
  <Override PartName="/word/media/rId282.png" ContentType="image/png"/>
  <Override PartName="/word/media/rId540.png" ContentType="image/png"/>
  <Override PartName="/word/media/rId411.png" ContentType="image/png"/>
  <Override PartName="/word/media/rId274.png" ContentType="image/png"/>
  <Override PartName="/word/media/rId532.png" ContentType="image/png"/>
  <Override PartName="/word/media/rId403.png" ContentType="image/png"/>
  <Override PartName="/word/media/rId234.png" ContentType="image/png"/>
  <Override PartName="/word/media/rId492.png" ContentType="image/png"/>
  <Override PartName="/word/media/rId363.png" ContentType="image/png"/>
  <Override PartName="/word/media/rId103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203.png" ContentType="image/png"/>
  <Override PartName="/word/media/rId204.png" ContentType="image/png"/>
  <Override PartName="/word/media/rId114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286.png" ContentType="image/png"/>
  <Override PartName="/word/media/rId544.png" ContentType="image/png"/>
  <Override PartName="/word/media/rId415.png" ContentType="image/png"/>
  <Override PartName="/word/media/rId338.png" ContentType="image/png"/>
  <Override PartName="/word/media/rId596.png" ContentType="image/png"/>
  <Override PartName="/word/media/rId467.png" ContentType="image/png"/>
  <Override PartName="/word/media/rId322.png" ContentType="image/png"/>
  <Override PartName="/word/media/rId580.png" ContentType="image/png"/>
  <Override PartName="/word/media/rId451.png" ContentType="image/png"/>
  <Override PartName="/word/media/rId26.png" ContentType="image/png"/>
  <Override PartName="/word/media/rId612.png" ContentType="image/png"/>
  <Override PartName="/word/media/rId314.png" ContentType="image/png"/>
  <Override PartName="/word/media/rId572.png" ContentType="image/png"/>
  <Override PartName="/word/media/rId443.png" ContentType="image/png"/>
  <Override PartName="/word/media/rId214.png" ContentType="image/png"/>
  <Override PartName="/word/media/rId472.png" ContentType="image/png"/>
  <Override PartName="/word/media/rId343.png" ContentType="image/png"/>
  <Override PartName="/word/media/rId290.png" ContentType="image/png"/>
  <Override PartName="/word/media/rId548.png" ContentType="image/png"/>
  <Override PartName="/word/media/rId419.png" ContentType="image/png"/>
  <Override PartName="/word/media/rId238.png" ContentType="image/png"/>
  <Override PartName="/word/media/rId496.png" ContentType="image/png"/>
  <Override PartName="/word/media/rId367.png" ContentType="image/png"/>
  <Override PartName="/word/media/rId326.png" ContentType="image/png"/>
  <Override PartName="/word/media/rId584.png" ContentType="image/png"/>
  <Override PartName="/word/media/rId455.png" ContentType="image/png"/>
  <Override PartName="/word/media/rId294.png" ContentType="image/png"/>
  <Override PartName="/word/media/rId552.png" ContentType="image/png"/>
  <Override PartName="/word/media/rId423.png" ContentType="image/png"/>
  <Override PartName="/word/media/rId262.png" ContentType="image/png"/>
  <Override PartName="/word/media/rId520.png" ContentType="image/png"/>
  <Override PartName="/word/media/rId391.png" ContentType="image/png"/>
  <Override PartName="/word/media/rId76.png" ContentType="image/png"/>
  <Override PartName="/word/media/rId306.png" ContentType="image/png"/>
  <Override PartName="/word/media/rId564.png" ContentType="image/png"/>
  <Override PartName="/word/media/rId435.png" ContentType="image/png"/>
  <Override PartName="/word/media/rId198.png" ContentType="image/png"/>
  <Override PartName="/word/media/rId250.png" ContentType="image/png"/>
  <Override PartName="/word/media/rId508.png" ContentType="image/png"/>
  <Override PartName="/word/media/rId379.png" ContentType="image/png"/>
  <Override PartName="/word/media/rId42.png" ContentType="image/png"/>
  <Override PartName="/word/media/rId81.png" ContentType="image/png"/>
  <Override PartName="/word/media/rId34.png" ContentType="image/png"/>
  <Override PartName="/word/media/rId38.png" ContentType="image/png"/>
  <Override PartName="/word/media/rId278.png" ContentType="image/png"/>
  <Override PartName="/word/media/rId536.png" ContentType="image/png"/>
  <Override PartName="/word/media/rId407.png" ContentType="image/png"/>
  <Override PartName="/word/media/rId193.png" ContentType="image/png"/>
  <Override PartName="/word/media/rId242.png" ContentType="image/png"/>
  <Override PartName="/word/media/rId500.png" ContentType="image/png"/>
  <Override PartName="/word/media/rId371.png" ContentType="image/png"/>
  <Override PartName="/word/media/rId258.png" ContentType="image/png"/>
  <Override PartName="/word/media/rId516.png" ContentType="image/png"/>
  <Override PartName="/word/media/rId387.png" ContentType="image/png"/>
  <Override PartName="/word/media/rId85.png" ContentType="image/png"/>
  <Override PartName="/word/media/rId93.png" ContentType="image/png"/>
  <Override PartName="/word/media/rId270.png" ContentType="image/png"/>
  <Override PartName="/word/media/rId528.png" ContentType="image/png"/>
  <Override PartName="/word/media/rId399.png" ContentType="image/png"/>
  <Override PartName="/word/media/rId310.png" ContentType="image/png"/>
  <Override PartName="/word/media/rId568.png" ContentType="image/png"/>
  <Override PartName="/word/media/rId439.png" ContentType="image/png"/>
  <Override PartName="/word/media/rId623.png" ContentType="image/png"/>
  <Override PartName="/word/media/rId630.png" ContentType="image/png"/>
  <Override PartName="/word/media/rId246.png" ContentType="image/png"/>
  <Override PartName="/word/media/rId504.png" ContentType="image/png"/>
  <Override PartName="/word/media/rId375.png" ContentType="image/png"/>
  <Override PartName="/word/media/rId226.png" ContentType="image/png"/>
  <Override PartName="/word/media/rId484.png" ContentType="image/png"/>
  <Override PartName="/word/media/rId355.png" ContentType="image/png"/>
  <Override PartName="/word/media/rId302.png" ContentType="image/png"/>
  <Override PartName="/word/media/rId560.png" ContentType="image/png"/>
  <Override PartName="/word/media/rId431.png" ContentType="image/png"/>
  <Override PartName="/word/media/rId135.png" ContentType="image/png"/>
  <Override PartName="/word/media/rId139.png" ContentType="image/png"/>
  <Override PartName="/word/media/rId140.png" ContentType="image/png"/>
  <Override PartName="/word/media/rId208.png" ContentType="image/png"/>
  <Override PartName="/word/media/rId209.png" ContentType="image/png"/>
  <Override PartName="/word/media/rId144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298.png" ContentType="image/png"/>
  <Override PartName="/word/media/rId556.png" ContentType="image/png"/>
  <Override PartName="/word/media/rId427.png" ContentType="image/png"/>
  <Override PartName="/word/media/rId222.png" ContentType="image/png"/>
  <Override PartName="/word/media/rId480.png" ContentType="image/png"/>
  <Override PartName="/word/media/rId351.png" ContentType="image/png"/>
  <Override PartName="/word/media/rId619.png" ContentType="image/png"/>
  <Override PartName="/word/media/rId602.png" ContentType="image/png"/>
  <Override PartName="/word/media/rId639.png" ContentType="image/png"/>
  <Override PartName="/word/media/rId266.png" ContentType="image/png"/>
  <Override PartName="/word/media/rId524.png" ContentType="image/png"/>
  <Override PartName="/word/media/rId395.png" ContentType="image/png"/>
  <Override PartName="/word/media/rId318.png" ContentType="image/png"/>
  <Override PartName="/word/media/rId576.png" ContentType="image/png"/>
  <Override PartName="/word/media/rId447.png" ContentType="image/png"/>
  <Override PartName="/word/media/rId97.png" ContentType="image/png"/>
  <Override PartName="/word/media/rId89.png" ContentType="image/png"/>
  <Override PartName="/word/media/rId334.png" ContentType="image/png"/>
  <Override PartName="/word/media/rId592.png" ContentType="image/png"/>
  <Override PartName="/word/media/rId463.png" ContentType="image/png"/>
  <Override PartName="/word/media/rId68.png" ContentType="image/png"/>
  <Override PartName="/word/media/rId50.png" ContentType="image/png"/>
  <Override PartName="/word/media/rId54.png" ContentType="image/png"/>
  <Override PartName="/word/media/rId55.png" ContentType="image/png"/>
  <Override PartName="/word/media/rId46.png" ContentType="image/png"/>
  <Override PartName="/word/media/rId60.png" ContentType="image/png"/>
  <Override PartName="/word/media/rId72.png" ContentType="image/png"/>
  <Override PartName="/word/media/rId330.png" ContentType="image/png"/>
  <Override PartName="/word/media/rId588.png" ContentType="image/png"/>
  <Override PartName="/word/media/rId459.png" ContentType="image/png"/>
  <Override PartName="/word/media/rId22.png" ContentType="image/png"/>
  <Override PartName="/word/media/rId230.png" ContentType="image/png"/>
  <Override PartName="/word/media/rId488.png" ContentType="image/png"/>
  <Override PartName="/word/media/rId359.png" ContentType="image/png"/>
  <Override PartName="/word/media/rId30.png" ContentType="image/png"/>
  <Override PartName="/word/media/rId64.png" ContentType="image/png"/>
  <Override PartName="/word/media/rId181.png" ContentType="image/png"/>
  <Override PartName="/word/media/rId185.png" ContentType="image/png"/>
  <Override PartName="/word/media/rId169.png" ContentType="image/png"/>
  <Override PartName="/word/media/rId165.png" ContentType="image/png"/>
  <Override PartName="/word/media/rId189.png" ContentType="image/png"/>
  <Override PartName="/word/media/rId17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Preliminary</w:t>
      </w:r>
      <w:r>
        <w:t xml:space="preserve"> </w:t>
      </w:r>
      <w:r>
        <w:t xml:space="preserve">ESP</w:t>
      </w:r>
      <w:r>
        <w:t xml:space="preserve"> </w:t>
      </w:r>
      <w:r>
        <w:t xml:space="preserve">regressions</w:t>
      </w:r>
    </w:p>
    <w:p>
      <w:pPr>
        <w:pStyle w:val="Author"/>
      </w:pPr>
      <w:r>
        <w:t xml:space="preserve">Abigail</w:t>
      </w:r>
      <w:r>
        <w:t xml:space="preserve"> </w:t>
      </w:r>
      <w:r>
        <w:t xml:space="preserve">Tyrell</w:t>
      </w:r>
    </w:p>
    <w:p>
      <w:pPr>
        <w:pStyle w:val="Date"/>
      </w:pPr>
      <w:r>
        <w:t xml:space="preserve">13</w:t>
      </w:r>
      <w:r>
        <w:t xml:space="preserve"> </w:t>
      </w:r>
      <w:r>
        <w:t xml:space="preserve">Jul</w:t>
      </w:r>
      <w:r>
        <w:t xml:space="preserve"> </w:t>
      </w:r>
      <w:r>
        <w:t xml:space="preserve">2021</w:t>
      </w:r>
    </w:p>
    <w:bookmarkStart w:id="20" w:name="black-sea-bass"/>
    <w:p>
      <w:pPr>
        <w:pStyle w:val="Heading1"/>
      </w:pPr>
      <w:r>
        <w:t xml:space="preserve">Black sea bass</w:t>
      </w:r>
    </w:p>
    <w:p>
      <w:pPr>
        <w:pStyle w:val="FirstParagraph"/>
      </w:pPr>
      <w:r>
        <w:t xml:space="preserve">Stock region: Mid</w:t>
      </w:r>
    </w:p>
    <w:p>
      <w:pPr>
        <w:pStyle w:val="BodyText"/>
      </w:pPr>
      <w:r>
        <w:t xml:space="preserve">EPU: MAB, All, all, NE</w:t>
      </w:r>
    </w:p>
    <w:bookmarkEnd w:id="20"/>
    <w:bookmarkStart w:id="21" w:name="introduction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Introduction</w:t>
      </w:r>
    </w:p>
    <w:p>
      <w:pPr>
        <w:pStyle w:val="FirstParagraph"/>
      </w:pPr>
      <w:r>
        <w:t xml:space="preserve">These are preliminary regressions that compare Mid Black sea bass catch, abundance, recruitment, and F to various indicators in the MAB, All, all, NE Environmental Protection Units (EPUs) taken from the</w:t>
      </w:r>
      <w:r>
        <w:t xml:space="preserve"> </w:t>
      </w:r>
      <w:r>
        <w:rPr>
          <w:rStyle w:val="VerbatimChar"/>
        </w:rPr>
        <w:t xml:space="preserve">ecodata</w:t>
      </w:r>
      <w:r>
        <w:t xml:space="preserve"> </w:t>
      </w:r>
      <w:r>
        <w:t xml:space="preserve">package. The indicators are lagged by 1 years.</w:t>
      </w:r>
    </w:p>
    <w:bookmarkEnd w:id="21"/>
    <w:bookmarkStart w:id="635" w:name="regression-analysis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Regression analysis</w:t>
      </w:r>
    </w:p>
    <w:p>
      <w:pPr>
        <w:pStyle w:val="FirstParagraph"/>
      </w:pPr>
      <w:r>
        <w:t xml:space="preserve">All regressions are simple linear correlations assessed at the p &lt; 0.5 level. Please note, due to the large number of indicators tested, a certain amount of statistically significant results are expected even if there are no underlying mechanistic connections. These correlations do not necessarily imply causation.</w:t>
      </w:r>
    </w:p>
    <w:bookmarkStart w:id="25" w:name="trends-with-tim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Trends with time</w:t>
      </w:r>
    </w:p>
    <w:bookmarkStart w:id="23" w:name="figures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ime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4" w:name="regression-statistics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2.1: Catch vs Time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: Catch vs Tim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-307118.84</w:t>
            </w:r>
          </w:p>
        </w:tc>
        <w:tc>
          <w:p>
            <w:pPr>
              <w:pStyle w:val="Compact"/>
              <w:jc w:val="right"/>
            </w:pPr>
            <w:r>
              <w:t xml:space="preserve">66180.85</w:t>
            </w:r>
          </w:p>
        </w:tc>
        <w:tc>
          <w:p>
            <w:pPr>
              <w:pStyle w:val="Compact"/>
              <w:jc w:val="right"/>
            </w:pPr>
            <w:r>
              <w:t xml:space="preserve">-4.64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155.53</w:t>
            </w:r>
          </w:p>
        </w:tc>
        <w:tc>
          <w:p>
            <w:pPr>
              <w:pStyle w:val="Compact"/>
              <w:jc w:val="right"/>
            </w:pPr>
            <w:r>
              <w:t xml:space="preserve">33.04</w:t>
            </w:r>
          </w:p>
        </w:tc>
        <w:tc>
          <w:p>
            <w:pPr>
              <w:pStyle w:val="Compact"/>
              <w:jc w:val="right"/>
            </w:pPr>
            <w:r>
              <w:t xml:space="preserve">4.71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22.16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</w:tbl>
    <w:p>
      <w:pPr>
        <w:pStyle w:val="TableCaption"/>
      </w:pPr>
      <w:r>
        <w:t xml:space="preserve">Table 2.1: Fmort vs Time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: Fmort vs Tim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41.95</w:t>
            </w:r>
          </w:p>
        </w:tc>
        <w:tc>
          <w:p>
            <w:pPr>
              <w:pStyle w:val="Compact"/>
              <w:jc w:val="right"/>
            </w:pPr>
            <w:r>
              <w:t xml:space="preserve">5.33</w:t>
            </w:r>
          </w:p>
        </w:tc>
        <w:tc>
          <w:p>
            <w:pPr>
              <w:pStyle w:val="Compact"/>
              <w:jc w:val="right"/>
            </w:pPr>
            <w:r>
              <w:t xml:space="preserve">7.87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-7.75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60.1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0.68</w:t>
            </w:r>
          </w:p>
        </w:tc>
      </w:tr>
    </w:tbl>
    <w:p>
      <w:pPr>
        <w:pStyle w:val="TableCaption"/>
      </w:pPr>
      <w:r>
        <w:t xml:space="preserve">Table 2.1: Abundance vs Time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: Abundance vs Tim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-2070955</w:t>
            </w:r>
          </w:p>
        </w:tc>
        <w:tc>
          <w:p>
            <w:pPr>
              <w:pStyle w:val="Compact"/>
              <w:jc w:val="right"/>
            </w:pPr>
            <w:r>
              <w:t xml:space="preserve">231857.79</w:t>
            </w:r>
          </w:p>
        </w:tc>
        <w:tc>
          <w:p>
            <w:pPr>
              <w:pStyle w:val="Compact"/>
              <w:jc w:val="right"/>
            </w:pPr>
            <w:r>
              <w:t xml:space="preserve">-8.93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1040</w:t>
            </w:r>
          </w:p>
        </w:tc>
        <w:tc>
          <w:p>
            <w:pPr>
              <w:pStyle w:val="Compact"/>
              <w:jc w:val="right"/>
            </w:pPr>
            <w:r>
              <w:t xml:space="preserve">115.75</w:t>
            </w:r>
          </w:p>
        </w:tc>
        <w:tc>
          <w:p>
            <w:pPr>
              <w:pStyle w:val="Compact"/>
              <w:jc w:val="right"/>
            </w:pPr>
            <w:r>
              <w:t xml:space="preserve">8.98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80.72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0.74</w:t>
            </w:r>
          </w:p>
        </w:tc>
      </w:tr>
    </w:tbl>
    <w:bookmarkEnd w:id="24"/>
    <w:bookmarkEnd w:id="25"/>
    <w:bookmarkStart w:id="102" w:name="physical-indicator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Physical indicators</w:t>
      </w:r>
    </w:p>
    <w:bookmarkStart w:id="59" w:name="temperature-related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Temperature-related</w:t>
      </w:r>
    </w:p>
    <w:bookmarkStart w:id="29" w:name="cold-pool-index"/>
    <w:p>
      <w:pPr>
        <w:pStyle w:val="Heading4"/>
      </w:pPr>
      <w:r>
        <w:rPr>
          <w:rStyle w:val="SectionNumber"/>
        </w:rPr>
        <w:t xml:space="preserve">2.2.1.1</w:t>
      </w:r>
      <w:r>
        <w:tab/>
      </w:r>
      <w:r>
        <w:t xml:space="preserve">Cold pool index</w:t>
      </w:r>
    </w:p>
    <w:bookmarkStart w:id="27" w:name="figures-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ld-poo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28" w:name="regression-statistics-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2.2: Catch vs V_max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: Catch vs V_max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26413.32</w:t>
            </w:r>
          </w:p>
        </w:tc>
        <w:tc>
          <w:p>
            <w:pPr>
              <w:pStyle w:val="Compact"/>
              <w:jc w:val="right"/>
            </w:pPr>
            <w:r>
              <w:t xml:space="preserve">9926.97</w:t>
            </w:r>
          </w:p>
        </w:tc>
        <w:tc>
          <w:p>
            <w:pPr>
              <w:pStyle w:val="Compact"/>
              <w:jc w:val="right"/>
            </w:pPr>
            <w:r>
              <w:t xml:space="preserve">2.66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-29157.48</w:t>
            </w:r>
          </w:p>
        </w:tc>
        <w:tc>
          <w:p>
            <w:pPr>
              <w:pStyle w:val="Compact"/>
              <w:jc w:val="right"/>
            </w:pPr>
            <w:r>
              <w:t xml:space="preserve">13268.12</w:t>
            </w:r>
          </w:p>
        </w:tc>
        <w:tc>
          <w:p>
            <w:pPr>
              <w:pStyle w:val="Compact"/>
              <w:jc w:val="right"/>
            </w:pPr>
            <w:r>
              <w:t xml:space="preserve">-2.20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28"/>
    <w:bookmarkEnd w:id="29"/>
    <w:bookmarkStart w:id="33" w:name="warm-core-rings"/>
    <w:p>
      <w:pPr>
        <w:pStyle w:val="Heading4"/>
      </w:pPr>
      <w:r>
        <w:rPr>
          <w:rStyle w:val="SectionNumber"/>
        </w:rPr>
        <w:t xml:space="preserve">2.2.1.2</w:t>
      </w:r>
      <w:r>
        <w:tab/>
      </w:r>
      <w:r>
        <w:t xml:space="preserve">Warm core rings</w:t>
      </w:r>
    </w:p>
    <w:bookmarkStart w:id="31" w:name="figures-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warm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2" w:name="regression-statistics-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2.3: Fmort vs Warm Core Rings</w:t>
      </w:r>
      <w:r>
        <w:t xml:space="preserve"> </w:t>
      </w:r>
      <w:r>
        <w:t xml:space="preserve">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: Fmort vs Warm Core Rings 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1.10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9.45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-3.90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bookmarkEnd w:id="32"/>
    <w:bookmarkEnd w:id="33"/>
    <w:bookmarkStart w:id="37" w:name="marine-heatwave-index"/>
    <w:p>
      <w:pPr>
        <w:pStyle w:val="Heading4"/>
      </w:pPr>
      <w:r>
        <w:rPr>
          <w:rStyle w:val="SectionNumber"/>
        </w:rPr>
        <w:t xml:space="preserve">2.2.1.3</w:t>
      </w:r>
      <w:r>
        <w:tab/>
      </w:r>
      <w:r>
        <w:t xml:space="preserve">Marine heatwave index</w:t>
      </w:r>
    </w:p>
    <w:bookmarkStart w:id="35" w:name="figures-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eatwave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36" w:name="regression-statistics-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2.4: Catch vs cumulative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Catch vs cumulative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3531.16</w:t>
            </w:r>
          </w:p>
        </w:tc>
        <w:tc>
          <w:p>
            <w:pPr>
              <w:pStyle w:val="Compact"/>
              <w:jc w:val="right"/>
            </w:pPr>
            <w:r>
              <w:t xml:space="preserve">476.48</w:t>
            </w:r>
          </w:p>
        </w:tc>
        <w:tc>
          <w:p>
            <w:pPr>
              <w:pStyle w:val="Compact"/>
              <w:jc w:val="right"/>
            </w:pPr>
            <w:r>
              <w:t xml:space="preserve">7.41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9.30</w:t>
            </w:r>
          </w:p>
        </w:tc>
        <w:tc>
          <w:p>
            <w:pPr>
              <w:pStyle w:val="Compact"/>
              <w:jc w:val="right"/>
            </w:pPr>
            <w:r>
              <w:t xml:space="preserve">2.82</w:t>
            </w:r>
          </w:p>
        </w:tc>
        <w:tc>
          <w:p>
            <w:pPr>
              <w:pStyle w:val="Compact"/>
              <w:jc w:val="right"/>
            </w:pPr>
            <w:r>
              <w:t xml:space="preserve">3.30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10.89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2.4: Fmort vs cumulative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Fmort vs cumulative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13.69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-2.49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2.4: Fmort vs maximum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Fmort vs maximum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1.22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  <w:tc>
          <w:p>
            <w:pPr>
              <w:pStyle w:val="Compact"/>
              <w:jc w:val="right"/>
            </w:pPr>
            <w:r>
              <w:t xml:space="preserve">5.29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-2.57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2.4: Recruitment vs cumulative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Recruitment vs cumulative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27233.93</w:t>
            </w:r>
          </w:p>
        </w:tc>
        <w:tc>
          <w:p>
            <w:pPr>
              <w:pStyle w:val="Compact"/>
              <w:jc w:val="right"/>
            </w:pPr>
            <w:r>
              <w:t xml:space="preserve">6711.26</w:t>
            </w:r>
          </w:p>
        </w:tc>
        <w:tc>
          <w:p>
            <w:pPr>
              <w:pStyle w:val="Compact"/>
              <w:jc w:val="right"/>
            </w:pPr>
            <w:r>
              <w:t xml:space="preserve">4.06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90.00</w:t>
            </w:r>
          </w:p>
        </w:tc>
        <w:tc>
          <w:p>
            <w:pPr>
              <w:pStyle w:val="Compact"/>
              <w:jc w:val="right"/>
            </w:pPr>
            <w:r>
              <w:t xml:space="preserve">39.71</w:t>
            </w:r>
          </w:p>
        </w:tc>
        <w:tc>
          <w:p>
            <w:pPr>
              <w:pStyle w:val="Compact"/>
              <w:jc w:val="right"/>
            </w:pPr>
            <w:r>
              <w:t xml:space="preserve">2.27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2.4: Abundance vs cumulative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: Abundance vs cumulative intensity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7099.18</w:t>
            </w:r>
          </w:p>
        </w:tc>
        <w:tc>
          <w:p>
            <w:pPr>
              <w:pStyle w:val="Compact"/>
              <w:jc w:val="right"/>
            </w:pPr>
            <w:r>
              <w:t xml:space="preserve">2439.91</w:t>
            </w:r>
          </w:p>
        </w:tc>
        <w:tc>
          <w:p>
            <w:pPr>
              <w:pStyle w:val="Compact"/>
              <w:jc w:val="right"/>
            </w:pPr>
            <w:r>
              <w:t xml:space="preserve">2.91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51.19</w:t>
            </w:r>
          </w:p>
        </w:tc>
        <w:tc>
          <w:p>
            <w:pPr>
              <w:pStyle w:val="Compact"/>
              <w:jc w:val="right"/>
            </w:pPr>
            <w:r>
              <w:t xml:space="preserve">14.44</w:t>
            </w:r>
          </w:p>
        </w:tc>
        <w:tc>
          <w:p>
            <w:pPr>
              <w:pStyle w:val="Compact"/>
              <w:jc w:val="right"/>
            </w:pPr>
            <w:r>
              <w:t xml:space="preserve">3.55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bookmarkEnd w:id="36"/>
    <w:bookmarkEnd w:id="37"/>
    <w:bookmarkStart w:id="41" w:name="X1aeba25f150b1da1bf2a6e20e0a108ac7445ab2"/>
    <w:p>
      <w:pPr>
        <w:pStyle w:val="Heading4"/>
      </w:pPr>
      <w:r>
        <w:rPr>
          <w:rStyle w:val="SectionNumber"/>
        </w:rPr>
        <w:t xml:space="preserve">2.2.1.4</w:t>
      </w:r>
      <w:r>
        <w:tab/>
      </w:r>
      <w:r>
        <w:t xml:space="preserve">Marine heatwave index in the stock region</w:t>
      </w:r>
    </w:p>
    <w:bookmarkStart w:id="39" w:name="figures-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eatwave-stoc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0" w:name="regression-statistics-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2.5: Catch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Catch vs cumulative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3393.30</w:t>
            </w:r>
          </w:p>
        </w:tc>
        <w:tc>
          <w:p>
            <w:pPr>
              <w:pStyle w:val="Compact"/>
              <w:jc w:val="right"/>
            </w:pPr>
            <w:r>
              <w:t xml:space="preserve">452.22</w:t>
            </w:r>
          </w:p>
        </w:tc>
        <w:tc>
          <w:p>
            <w:pPr>
              <w:pStyle w:val="Compact"/>
              <w:jc w:val="right"/>
            </w:pPr>
            <w:r>
              <w:t xml:space="preserve">7.50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9.41</w:t>
            </w:r>
          </w:p>
        </w:tc>
        <w:tc>
          <w:p>
            <w:pPr>
              <w:pStyle w:val="Compact"/>
              <w:jc w:val="right"/>
            </w:pPr>
            <w:r>
              <w:t xml:space="preserve">2.42</w:t>
            </w:r>
          </w:p>
        </w:tc>
        <w:tc>
          <w:p>
            <w:pPr>
              <w:pStyle w:val="Compact"/>
              <w:jc w:val="right"/>
            </w:pPr>
            <w:r>
              <w:t xml:space="preserve">3.88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</w:tbl>
    <w:p>
      <w:pPr>
        <w:pStyle w:val="TableCaption"/>
      </w:pPr>
      <w:r>
        <w:t xml:space="preserve">Table 2.5: Catch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Catch vs cumulative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3517.14</w:t>
            </w:r>
          </w:p>
        </w:tc>
        <w:tc>
          <w:p>
            <w:pPr>
              <w:pStyle w:val="Compact"/>
              <w:jc w:val="right"/>
            </w:pPr>
            <w:r>
              <w:t xml:space="preserve">464.99</w:t>
            </w:r>
          </w:p>
        </w:tc>
        <w:tc>
          <w:p>
            <w:pPr>
              <w:pStyle w:val="Compact"/>
              <w:jc w:val="right"/>
            </w:pPr>
            <w:r>
              <w:t xml:space="preserve">7.56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9.19</w:t>
            </w:r>
          </w:p>
        </w:tc>
        <w:tc>
          <w:p>
            <w:pPr>
              <w:pStyle w:val="Compact"/>
              <w:jc w:val="right"/>
            </w:pPr>
            <w:r>
              <w:t xml:space="preserve">2.82</w:t>
            </w:r>
          </w:p>
        </w:tc>
        <w:tc>
          <w:p>
            <w:pPr>
              <w:pStyle w:val="Compact"/>
              <w:jc w:val="right"/>
            </w:pPr>
            <w:r>
              <w:t xml:space="preserve">3.26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2.5: Catch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Catch vs maximum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970.3</w:t>
            </w:r>
          </w:p>
        </w:tc>
        <w:tc>
          <w:p>
            <w:pPr>
              <w:pStyle w:val="Compact"/>
              <w:jc w:val="right"/>
            </w:pPr>
            <w:r>
              <w:t xml:space="preserve">1759.31</w:t>
            </w:r>
          </w:p>
        </w:tc>
        <w:tc>
          <w:p>
            <w:pPr>
              <w:pStyle w:val="Compact"/>
              <w:jc w:val="right"/>
            </w:pPr>
            <w:r>
              <w:t xml:space="preserve">0.55</w:t>
            </w:r>
          </w:p>
        </w:tc>
        <w:tc>
          <w:p>
            <w:pPr>
              <w:pStyle w:val="Compact"/>
              <w:jc w:val="right"/>
            </w:pPr>
            <w:r>
              <w:t xml:space="preserve">0.59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1565.9</w:t>
            </w:r>
          </w:p>
        </w:tc>
        <w:tc>
          <w:p>
            <w:pPr>
              <w:pStyle w:val="Compact"/>
              <w:jc w:val="right"/>
            </w:pPr>
            <w:r>
              <w:t xml:space="preserve">736.95</w:t>
            </w:r>
          </w:p>
        </w:tc>
        <w:tc>
          <w:p>
            <w:pPr>
              <w:pStyle w:val="Compact"/>
              <w:jc w:val="right"/>
            </w:pPr>
            <w:r>
              <w:t xml:space="preserve">2.12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2.5: Catch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Catch vs maximum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-1373.48</w:t>
            </w:r>
          </w:p>
        </w:tc>
        <w:tc>
          <w:p>
            <w:pPr>
              <w:pStyle w:val="Compact"/>
              <w:jc w:val="right"/>
            </w:pPr>
            <w:r>
              <w:t xml:space="preserve">2317.31</w:t>
            </w:r>
          </w:p>
        </w:tc>
        <w:tc>
          <w:p>
            <w:pPr>
              <w:pStyle w:val="Compact"/>
              <w:jc w:val="right"/>
            </w:pPr>
            <w:r>
              <w:t xml:space="preserve">-0.59</w:t>
            </w:r>
          </w:p>
        </w:tc>
        <w:tc>
          <w:p>
            <w:pPr>
              <w:pStyle w:val="Compact"/>
              <w:jc w:val="right"/>
            </w:pPr>
            <w:r>
              <w:t xml:space="preserve">0.56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2693.75</w:t>
            </w:r>
          </w:p>
        </w:tc>
        <w:tc>
          <w:p>
            <w:pPr>
              <w:pStyle w:val="Compact"/>
              <w:jc w:val="right"/>
            </w:pPr>
            <w:r>
              <w:t xml:space="preserve">1038.73</w:t>
            </w:r>
          </w:p>
        </w:tc>
        <w:tc>
          <w:p>
            <w:pPr>
              <w:pStyle w:val="Compact"/>
              <w:jc w:val="right"/>
            </w:pPr>
            <w:r>
              <w:t xml:space="preserve">2.59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2.5: Catch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Catch vs cumulative intensity Black sea bass sou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3778.64</w:t>
            </w:r>
          </w:p>
        </w:tc>
        <w:tc>
          <w:p>
            <w:pPr>
              <w:pStyle w:val="Compact"/>
              <w:jc w:val="right"/>
            </w:pPr>
            <w:r>
              <w:t xml:space="preserve">521.68</w:t>
            </w:r>
          </w:p>
        </w:tc>
        <w:tc>
          <w:p>
            <w:pPr>
              <w:pStyle w:val="Compact"/>
              <w:jc w:val="right"/>
            </w:pPr>
            <w:r>
              <w:t xml:space="preserve">7.24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8.13</w:t>
            </w:r>
          </w:p>
        </w:tc>
        <w:tc>
          <w:p>
            <w:pPr>
              <w:pStyle w:val="Compact"/>
              <w:jc w:val="right"/>
            </w:pPr>
            <w:r>
              <w:t xml:space="preserve">3.71</w:t>
            </w:r>
          </w:p>
        </w:tc>
        <w:tc>
          <w:p>
            <w:pPr>
              <w:pStyle w:val="Compact"/>
              <w:jc w:val="right"/>
            </w:pPr>
            <w:r>
              <w:t xml:space="preserve">2.19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2.5: Fmort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Fmort vs cumulative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0.76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13.54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-2.80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2.5: Fmort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Fmort vs cumulative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0.74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13.26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-2.43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5.92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2.5: Fmort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Fmort vs maximum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1.28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4.89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-2.45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2.5: Recruitment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Recruitment vs cumulative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19533.81</w:t>
            </w:r>
          </w:p>
        </w:tc>
        <w:tc>
          <w:p>
            <w:pPr>
              <w:pStyle w:val="Compact"/>
              <w:jc w:val="right"/>
            </w:pPr>
            <w:r>
              <w:t xml:space="preserve">4757.20</w:t>
            </w:r>
          </w:p>
        </w:tc>
        <w:tc>
          <w:p>
            <w:pPr>
              <w:pStyle w:val="Compact"/>
              <w:jc w:val="right"/>
            </w:pPr>
            <w:r>
              <w:t xml:space="preserve">4.11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144.81</w:t>
            </w:r>
          </w:p>
        </w:tc>
        <w:tc>
          <w:p>
            <w:pPr>
              <w:pStyle w:val="Compact"/>
              <w:jc w:val="right"/>
            </w:pPr>
            <w:r>
              <w:t xml:space="preserve">25.51</w:t>
            </w:r>
          </w:p>
        </w:tc>
        <w:tc>
          <w:p>
            <w:pPr>
              <w:pStyle w:val="Compact"/>
              <w:jc w:val="right"/>
            </w:pPr>
            <w:r>
              <w:t xml:space="preserve">5.68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32.23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0.57</w:t>
            </w:r>
          </w:p>
        </w:tc>
      </w:tr>
    </w:tbl>
    <w:p>
      <w:pPr>
        <w:pStyle w:val="TableCaption"/>
      </w:pPr>
      <w:r>
        <w:t xml:space="preserve">Table 2.5: Recruitment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Recruitment vs cumulative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27820.83</w:t>
            </w:r>
          </w:p>
        </w:tc>
        <w:tc>
          <w:p>
            <w:pPr>
              <w:pStyle w:val="Compact"/>
              <w:jc w:val="right"/>
            </w:pPr>
            <w:r>
              <w:t xml:space="preserve">6495.98</w:t>
            </w:r>
          </w:p>
        </w:tc>
        <w:tc>
          <w:p>
            <w:pPr>
              <w:pStyle w:val="Compact"/>
              <w:jc w:val="right"/>
            </w:pPr>
            <w:r>
              <w:t xml:space="preserve">4.28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85.57</w:t>
            </w:r>
          </w:p>
        </w:tc>
        <w:tc>
          <w:p>
            <w:pPr>
              <w:pStyle w:val="Compact"/>
              <w:jc w:val="right"/>
            </w:pPr>
            <w:r>
              <w:t xml:space="preserve">39.42</w:t>
            </w:r>
          </w:p>
        </w:tc>
        <w:tc>
          <w:p>
            <w:pPr>
              <w:pStyle w:val="Compact"/>
              <w:jc w:val="right"/>
            </w:pPr>
            <w:r>
              <w:t xml:space="preserve">2.17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2.5: Recruitment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Recruitment vs maximum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-51052.16</w:t>
            </w:r>
          </w:p>
        </w:tc>
        <w:tc>
          <w:p>
            <w:pPr>
              <w:pStyle w:val="Compact"/>
              <w:jc w:val="right"/>
            </w:pPr>
            <w:r>
              <w:t xml:space="preserve">15150.57</w:t>
            </w:r>
          </w:p>
        </w:tc>
        <w:tc>
          <w:p>
            <w:pPr>
              <w:pStyle w:val="Compact"/>
              <w:jc w:val="right"/>
            </w:pPr>
            <w:r>
              <w:t xml:space="preserve">-3.37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38383.92</w:t>
            </w:r>
          </w:p>
        </w:tc>
        <w:tc>
          <w:p>
            <w:pPr>
              <w:pStyle w:val="Compact"/>
              <w:jc w:val="right"/>
            </w:pPr>
            <w:r>
              <w:t xml:space="preserve">6346.39</w:t>
            </w:r>
          </w:p>
        </w:tc>
        <w:tc>
          <w:p>
            <w:pPr>
              <w:pStyle w:val="Compact"/>
              <w:jc w:val="right"/>
            </w:pPr>
            <w:r>
              <w:t xml:space="preserve">6.05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36.58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</w:t>
            </w:r>
          </w:p>
        </w:tc>
      </w:tr>
    </w:tbl>
    <w:p>
      <w:pPr>
        <w:pStyle w:val="TableCaption"/>
      </w:pPr>
      <w:r>
        <w:t xml:space="preserve">Table 2.5: Recruitment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Recruitment vs cumulative intensity Black sea bass sou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25641.19</w:t>
            </w:r>
          </w:p>
        </w:tc>
        <w:tc>
          <w:p>
            <w:pPr>
              <w:pStyle w:val="Compact"/>
              <w:jc w:val="right"/>
            </w:pPr>
            <w:r>
              <w:t xml:space="preserve">6456.20</w:t>
            </w:r>
          </w:p>
        </w:tc>
        <w:tc>
          <w:p>
            <w:pPr>
              <w:pStyle w:val="Compact"/>
              <w:jc w:val="right"/>
            </w:pPr>
            <w:r>
              <w:t xml:space="preserve">3.97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119.82</w:t>
            </w:r>
          </w:p>
        </w:tc>
        <w:tc>
          <w:p>
            <w:pPr>
              <w:pStyle w:val="Compact"/>
              <w:jc w:val="right"/>
            </w:pPr>
            <w:r>
              <w:t xml:space="preserve">45.92</w:t>
            </w:r>
          </w:p>
        </w:tc>
        <w:tc>
          <w:p>
            <w:pPr>
              <w:pStyle w:val="Compact"/>
              <w:jc w:val="right"/>
            </w:pPr>
            <w:r>
              <w:t xml:space="preserve">2.61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2.5: Abundance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Abundance vs cumulative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6541.15</w:t>
            </w:r>
          </w:p>
        </w:tc>
        <w:tc>
          <w:p>
            <w:pPr>
              <w:pStyle w:val="Compact"/>
              <w:jc w:val="right"/>
            </w:pPr>
            <w:r>
              <w:t xml:space="preserve">2306.36</w:t>
            </w:r>
          </w:p>
        </w:tc>
        <w:tc>
          <w:p>
            <w:pPr>
              <w:pStyle w:val="Compact"/>
              <w:jc w:val="right"/>
            </w:pPr>
            <w:r>
              <w:t xml:space="preserve">2.84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51.17</w:t>
            </w:r>
          </w:p>
        </w:tc>
        <w:tc>
          <w:p>
            <w:pPr>
              <w:pStyle w:val="Compact"/>
              <w:jc w:val="right"/>
            </w:pPr>
            <w:r>
              <w:t xml:space="preserve">12.37</w:t>
            </w:r>
          </w:p>
        </w:tc>
        <w:tc>
          <w:p>
            <w:pPr>
              <w:pStyle w:val="Compact"/>
              <w:jc w:val="right"/>
            </w:pPr>
            <w:r>
              <w:t xml:space="preserve">4.14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</w:tbl>
    <w:p>
      <w:pPr>
        <w:pStyle w:val="TableCaption"/>
      </w:pPr>
      <w:r>
        <w:t xml:space="preserve">Table 2.5: Abundance vs 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Abundance vs cumulative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7292.25</w:t>
            </w:r>
          </w:p>
        </w:tc>
        <w:tc>
          <w:p>
            <w:pPr>
              <w:pStyle w:val="Compact"/>
              <w:jc w:val="right"/>
            </w:pPr>
            <w:r>
              <w:t xml:space="preserve">2371.75</w:t>
            </w:r>
          </w:p>
        </w:tc>
        <w:tc>
          <w:p>
            <w:pPr>
              <w:pStyle w:val="Compact"/>
              <w:jc w:val="right"/>
            </w:pPr>
            <w:r>
              <w:t xml:space="preserve">3.07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50.10</w:t>
            </w:r>
          </w:p>
        </w:tc>
        <w:tc>
          <w:p>
            <w:pPr>
              <w:pStyle w:val="Compact"/>
              <w:jc w:val="right"/>
            </w:pPr>
            <w:r>
              <w:t xml:space="preserve">14.39</w:t>
            </w:r>
          </w:p>
        </w:tc>
        <w:tc>
          <w:p>
            <w:pPr>
              <w:pStyle w:val="Compact"/>
              <w:jc w:val="right"/>
            </w:pPr>
            <w:r>
              <w:t xml:space="preserve">3.48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2.5: Abundance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Abundance vs maximum intensity Black sea bass north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-6193.83</w:t>
            </w:r>
          </w:p>
        </w:tc>
        <w:tc>
          <w:p>
            <w:pPr>
              <w:pStyle w:val="Compact"/>
              <w:jc w:val="right"/>
            </w:pPr>
            <w:r>
              <w:t xml:space="preserve">9183.81</w:t>
            </w:r>
          </w:p>
        </w:tc>
        <w:tc>
          <w:p>
            <w:pPr>
              <w:pStyle w:val="Compact"/>
              <w:jc w:val="right"/>
            </w:pPr>
            <w:r>
              <w:t xml:space="preserve">-0.67</w:t>
            </w:r>
          </w:p>
        </w:tc>
        <w:tc>
          <w:p>
            <w:pPr>
              <w:pStyle w:val="Compact"/>
              <w:jc w:val="right"/>
            </w:pPr>
            <w:r>
              <w:t xml:space="preserve">0.51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8325.70</w:t>
            </w:r>
          </w:p>
        </w:tc>
        <w:tc>
          <w:p>
            <w:pPr>
              <w:pStyle w:val="Compact"/>
              <w:jc w:val="right"/>
            </w:pPr>
            <w:r>
              <w:t xml:space="preserve">3846.98</w:t>
            </w:r>
          </w:p>
        </w:tc>
        <w:tc>
          <w:p>
            <w:pPr>
              <w:pStyle w:val="Compact"/>
              <w:jc w:val="right"/>
            </w:pPr>
            <w:r>
              <w:t xml:space="preserve">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2.5: Abundance vs 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: Abundance vs maximum intensity Black sea bass spring degrees C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-23548.62</w:t>
            </w:r>
          </w:p>
        </w:tc>
        <w:tc>
          <w:p>
            <w:pPr>
              <w:pStyle w:val="Compact"/>
              <w:jc w:val="right"/>
            </w:pPr>
            <w:r>
              <w:t xml:space="preserve">11386.61</w:t>
            </w:r>
          </w:p>
        </w:tc>
        <w:tc>
          <w:p>
            <w:pPr>
              <w:pStyle w:val="Compact"/>
              <w:jc w:val="right"/>
            </w:pPr>
            <w:r>
              <w:t xml:space="preserve">-2.07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16581.45</w:t>
            </w:r>
          </w:p>
        </w:tc>
        <w:tc>
          <w:p>
            <w:pPr>
              <w:pStyle w:val="Compact"/>
              <w:jc w:val="right"/>
            </w:pPr>
            <w:r>
              <w:t xml:space="preserve">5104.04</w:t>
            </w:r>
          </w:p>
        </w:tc>
        <w:tc>
          <w:p>
            <w:pPr>
              <w:pStyle w:val="Compact"/>
              <w:jc w:val="right"/>
            </w:pPr>
            <w:r>
              <w:t xml:space="preserve">3.25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bookmarkEnd w:id="40"/>
    <w:bookmarkEnd w:id="41"/>
    <w:bookmarkStart w:id="45" w:name="glorys-bottom-temperature"/>
    <w:p>
      <w:pPr>
        <w:pStyle w:val="Heading4"/>
      </w:pPr>
      <w:r>
        <w:rPr>
          <w:rStyle w:val="SectionNumber"/>
        </w:rPr>
        <w:t xml:space="preserve">2.2.1.5</w:t>
      </w:r>
      <w:r>
        <w:tab/>
      </w:r>
      <w:r>
        <w:t xml:space="preserve">GLORYS bottom temperature</w:t>
      </w:r>
    </w:p>
    <w:bookmarkStart w:id="43" w:name="figures-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lorys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"/>
    <w:bookmarkStart w:id="44" w:name="regression-statistics-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2.6: Catch vs GLORYS bottom temp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: Catch vs GLORYS bottom temp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4161.68</w:t>
            </w:r>
          </w:p>
        </w:tc>
        <w:tc>
          <w:p>
            <w:pPr>
              <w:pStyle w:val="Compact"/>
              <w:jc w:val="right"/>
            </w:pPr>
            <w:r>
              <w:t xml:space="preserve">348.97</w:t>
            </w:r>
          </w:p>
        </w:tc>
        <w:tc>
          <w:p>
            <w:pPr>
              <w:pStyle w:val="Compact"/>
              <w:jc w:val="right"/>
            </w:pPr>
            <w:r>
              <w:t xml:space="preserve">11.93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1359.11</w:t>
            </w:r>
          </w:p>
        </w:tc>
        <w:tc>
          <w:p>
            <w:pPr>
              <w:pStyle w:val="Compact"/>
              <w:jc w:val="right"/>
            </w:pPr>
            <w:r>
              <w:t xml:space="preserve">355.03</w:t>
            </w:r>
          </w:p>
        </w:tc>
        <w:tc>
          <w:p>
            <w:pPr>
              <w:pStyle w:val="Compact"/>
              <w:jc w:val="right"/>
            </w:pPr>
            <w:r>
              <w:t xml:space="preserve">3.83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p>
      <w:pPr>
        <w:pStyle w:val="TableCaption"/>
      </w:pPr>
      <w:r>
        <w:t xml:space="preserve">Table 2.6: Abundance vs GLORYS bottom temp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: Abundance vs GLORYS bottom temp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11455.96</w:t>
            </w:r>
          </w:p>
        </w:tc>
        <w:tc>
          <w:p>
            <w:pPr>
              <w:pStyle w:val="Compact"/>
              <w:jc w:val="right"/>
            </w:pPr>
            <w:r>
              <w:t xml:space="preserve">1815.64</w:t>
            </w:r>
          </w:p>
        </w:tc>
        <w:tc>
          <w:p>
            <w:pPr>
              <w:pStyle w:val="Compact"/>
              <w:jc w:val="right"/>
            </w:pPr>
            <w:r>
              <w:t xml:space="preserve">6.31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6429.92</w:t>
            </w:r>
          </w:p>
        </w:tc>
        <w:tc>
          <w:p>
            <w:pPr>
              <w:pStyle w:val="Compact"/>
              <w:jc w:val="right"/>
            </w:pPr>
            <w:r>
              <w:t xml:space="preserve">1847.18</w:t>
            </w:r>
          </w:p>
        </w:tc>
        <w:tc>
          <w:p>
            <w:pPr>
              <w:pStyle w:val="Compact"/>
              <w:jc w:val="right"/>
            </w:pPr>
            <w:r>
              <w:t xml:space="preserve">3.48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bookmarkEnd w:id="44"/>
    <w:bookmarkEnd w:id="45"/>
    <w:bookmarkStart w:id="49" w:name="long-term-sea-surface-temperature"/>
    <w:p>
      <w:pPr>
        <w:pStyle w:val="Heading4"/>
      </w:pPr>
      <w:r>
        <w:rPr>
          <w:rStyle w:val="SectionNumber"/>
        </w:rPr>
        <w:t xml:space="preserve">2.2.1.6</w:t>
      </w:r>
      <w:r>
        <w:tab/>
      </w:r>
      <w:r>
        <w:t xml:space="preserve">Long-term sea surface temperature</w:t>
      </w:r>
    </w:p>
    <w:bookmarkStart w:id="47" w:name="figures-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st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Start w:id="48" w:name="regression-statistics-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2.7: Catch vs long-term sst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: Catch vs long-term sst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-17672.95</w:t>
            </w:r>
          </w:p>
        </w:tc>
        <w:tc>
          <w:p>
            <w:pPr>
              <w:pStyle w:val="Compact"/>
              <w:jc w:val="right"/>
            </w:pPr>
            <w:r>
              <w:t xml:space="preserve">4983.39</w:t>
            </w:r>
          </w:p>
        </w:tc>
        <w:tc>
          <w:p>
            <w:pPr>
              <w:pStyle w:val="Compact"/>
              <w:jc w:val="right"/>
            </w:pPr>
            <w:r>
              <w:t xml:space="preserve">-3.55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1784.02</w:t>
            </w:r>
          </w:p>
        </w:tc>
        <w:tc>
          <w:p>
            <w:pPr>
              <w:pStyle w:val="Compact"/>
              <w:jc w:val="right"/>
            </w:pPr>
            <w:r>
              <w:t xml:space="preserve">402.62</w:t>
            </w:r>
          </w:p>
        </w:tc>
        <w:tc>
          <w:p>
            <w:pPr>
              <w:pStyle w:val="Compact"/>
              <w:jc w:val="right"/>
            </w:pPr>
            <w:r>
              <w:t xml:space="preserve">4.43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19.63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</w:tbl>
    <w:p>
      <w:pPr>
        <w:pStyle w:val="TableCaption"/>
      </w:pPr>
      <w:r>
        <w:t xml:space="preserve">Table 2.7: Fmort vs long-term sst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: Fmort vs long-term sst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3.04</w:t>
            </w:r>
          </w:p>
        </w:tc>
        <w:tc>
          <w:p>
            <w:pPr>
              <w:pStyle w:val="Compact"/>
              <w:jc w:val="right"/>
            </w:pPr>
            <w:r>
              <w:t xml:space="preserve">0.61</w:t>
            </w:r>
          </w:p>
        </w:tc>
        <w:tc>
          <w:p>
            <w:pPr>
              <w:pStyle w:val="Compact"/>
              <w:jc w:val="right"/>
            </w:pPr>
            <w:r>
              <w:t xml:space="preserve">5.02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2.7: Abundance vs long-term sst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: Abundance vs long-term sst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-120713.25</w:t>
            </w:r>
          </w:p>
        </w:tc>
        <w:tc>
          <w:p>
            <w:pPr>
              <w:pStyle w:val="Compact"/>
              <w:jc w:val="right"/>
            </w:pPr>
            <w:r>
              <w:t xml:space="preserve">22838.28</w:t>
            </w:r>
          </w:p>
        </w:tc>
        <w:tc>
          <w:p>
            <w:pPr>
              <w:pStyle w:val="Compact"/>
              <w:jc w:val="right"/>
            </w:pPr>
            <w:r>
              <w:t xml:space="preserve">-5.29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10728.69</w:t>
            </w:r>
          </w:p>
        </w:tc>
        <w:tc>
          <w:p>
            <w:pPr>
              <w:pStyle w:val="Compact"/>
              <w:jc w:val="right"/>
            </w:pPr>
            <w:r>
              <w:t xml:space="preserve">1845.17</w:t>
            </w:r>
          </w:p>
        </w:tc>
        <w:tc>
          <w:p>
            <w:pPr>
              <w:pStyle w:val="Compact"/>
              <w:jc w:val="right"/>
            </w:pPr>
            <w:r>
              <w:t xml:space="preserve">5.81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33.81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0.53</w:t>
            </w:r>
          </w:p>
        </w:tc>
      </w:tr>
    </w:tbl>
    <w:bookmarkEnd w:id="48"/>
    <w:bookmarkEnd w:id="49"/>
    <w:bookmarkStart w:id="53" w:name="sea-surface-temperature-anomaly-in-epu"/>
    <w:p>
      <w:pPr>
        <w:pStyle w:val="Heading4"/>
      </w:pPr>
      <w:r>
        <w:rPr>
          <w:rStyle w:val="SectionNumber"/>
        </w:rPr>
        <w:t xml:space="preserve">2.2.1.7</w:t>
      </w:r>
      <w:r>
        <w:tab/>
      </w:r>
      <w:r>
        <w:t xml:space="preserve">Sea surface temperature anomaly in EPU</w:t>
      </w:r>
    </w:p>
    <w:bookmarkStart w:id="51" w:name="figures-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st-anom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"/>
    <w:bookmarkStart w:id="52" w:name="regression-statistics-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2.8: Catch vs spring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Catch vs spring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4254.40</w:t>
            </w:r>
          </w:p>
        </w:tc>
        <w:tc>
          <w:p>
            <w:pPr>
              <w:pStyle w:val="Compact"/>
              <w:jc w:val="right"/>
            </w:pPr>
            <w:r>
              <w:t xml:space="preserve">340.77</w:t>
            </w:r>
          </w:p>
        </w:tc>
        <w:tc>
          <w:p>
            <w:pPr>
              <w:pStyle w:val="Compact"/>
              <w:jc w:val="right"/>
            </w:pPr>
            <w:r>
              <w:t xml:space="preserve">12.48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921.04</w:t>
            </w:r>
          </w:p>
        </w:tc>
        <w:tc>
          <w:p>
            <w:pPr>
              <w:pStyle w:val="Compact"/>
              <w:jc w:val="right"/>
            </w:pPr>
            <w:r>
              <w:t xml:space="preserve">431.08</w:t>
            </w:r>
          </w:p>
        </w:tc>
        <w:tc>
          <w:p>
            <w:pPr>
              <w:pStyle w:val="Compact"/>
              <w:jc w:val="right"/>
            </w:pPr>
            <w:r>
              <w:t xml:space="preserve">2.14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2.8: Catch vs summer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Catch vs summer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4024.02</w:t>
            </w:r>
          </w:p>
        </w:tc>
        <w:tc>
          <w:p>
            <w:pPr>
              <w:pStyle w:val="Compact"/>
              <w:jc w:val="right"/>
            </w:pPr>
            <w:r>
              <w:t xml:space="preserve">327.25</w:t>
            </w:r>
          </w:p>
        </w:tc>
        <w:tc>
          <w:p>
            <w:pPr>
              <w:pStyle w:val="Compact"/>
              <w:jc w:val="right"/>
            </w:pPr>
            <w:r>
              <w:t xml:space="preserve">12.30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1335.11</w:t>
            </w:r>
          </w:p>
        </w:tc>
        <w:tc>
          <w:p>
            <w:pPr>
              <w:pStyle w:val="Compact"/>
              <w:jc w:val="right"/>
            </w:pPr>
            <w:r>
              <w:t xml:space="preserve">411.21</w:t>
            </w:r>
          </w:p>
        </w:tc>
        <w:tc>
          <w:p>
            <w:pPr>
              <w:pStyle w:val="Compact"/>
              <w:jc w:val="right"/>
            </w:pPr>
            <w:r>
              <w:t xml:space="preserve">3.25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2.8: Catch vs fall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Catch vs fall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4102.56</w:t>
            </w:r>
          </w:p>
        </w:tc>
        <w:tc>
          <w:p>
            <w:pPr>
              <w:pStyle w:val="Compact"/>
              <w:jc w:val="right"/>
            </w:pPr>
            <w:r>
              <w:t xml:space="preserve">272.43</w:t>
            </w:r>
          </w:p>
        </w:tc>
        <w:tc>
          <w:p>
            <w:pPr>
              <w:pStyle w:val="Compact"/>
              <w:jc w:val="right"/>
            </w:pPr>
            <w:r>
              <w:t xml:space="preserve">15.06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1768.91</w:t>
            </w:r>
          </w:p>
        </w:tc>
        <w:tc>
          <w:p>
            <w:pPr>
              <w:pStyle w:val="Compact"/>
              <w:jc w:val="right"/>
            </w:pPr>
            <w:r>
              <w:t xml:space="preserve">363.06</w:t>
            </w:r>
          </w:p>
        </w:tc>
        <w:tc>
          <w:p>
            <w:pPr>
              <w:pStyle w:val="Compact"/>
              <w:jc w:val="right"/>
            </w:pPr>
            <w:r>
              <w:t xml:space="preserve">4.87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2.8: Fmort vs summer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Fmort vs summer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19.30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-3.65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2.8: Fmort vs fall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Fmort vs fall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19.17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-3.46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p>
      <w:pPr>
        <w:pStyle w:val="TableCaption"/>
      </w:pPr>
      <w:r>
        <w:t xml:space="preserve">Table 2.8: Recruitment vs spring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Recruitment vs spring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34286.32</w:t>
            </w:r>
          </w:p>
        </w:tc>
        <w:tc>
          <w:p>
            <w:pPr>
              <w:pStyle w:val="Compact"/>
              <w:jc w:val="right"/>
            </w:pPr>
            <w:r>
              <w:t xml:space="preserve">4041.73</w:t>
            </w:r>
          </w:p>
        </w:tc>
        <w:tc>
          <w:p>
            <w:pPr>
              <w:pStyle w:val="Compact"/>
              <w:jc w:val="right"/>
            </w:pPr>
            <w:r>
              <w:t xml:space="preserve">8.48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14170.01</w:t>
            </w:r>
          </w:p>
        </w:tc>
        <w:tc>
          <w:p>
            <w:pPr>
              <w:pStyle w:val="Compact"/>
              <w:jc w:val="right"/>
            </w:pPr>
            <w:r>
              <w:t xml:space="preserve">5112.84</w:t>
            </w:r>
          </w:p>
        </w:tc>
        <w:tc>
          <w:p>
            <w:pPr>
              <w:pStyle w:val="Compact"/>
              <w:jc w:val="right"/>
            </w:pPr>
            <w:r>
              <w:t xml:space="preserve">2.77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2.8: Recruitment vs summer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Recruitment vs summer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32436.50</w:t>
            </w:r>
          </w:p>
        </w:tc>
        <w:tc>
          <w:p>
            <w:pPr>
              <w:pStyle w:val="Compact"/>
              <w:jc w:val="right"/>
            </w:pPr>
            <w:r>
              <w:t xml:space="preserve">4270.62</w:t>
            </w:r>
          </w:p>
        </w:tc>
        <w:tc>
          <w:p>
            <w:pPr>
              <w:pStyle w:val="Compact"/>
              <w:jc w:val="right"/>
            </w:pPr>
            <w:r>
              <w:t xml:space="preserve">7.60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14077.54</w:t>
            </w:r>
          </w:p>
        </w:tc>
        <w:tc>
          <w:p>
            <w:pPr>
              <w:pStyle w:val="Compact"/>
              <w:jc w:val="right"/>
            </w:pPr>
            <w:r>
              <w:t xml:space="preserve">5366.41</w:t>
            </w:r>
          </w:p>
        </w:tc>
        <w:tc>
          <w:p>
            <w:pPr>
              <w:pStyle w:val="Compact"/>
              <w:jc w:val="right"/>
            </w:pPr>
            <w:r>
              <w:t xml:space="preserve">2.62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2.8: Recruitment vs fall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Recruitment vs fall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34016.90</w:t>
            </w:r>
          </w:p>
        </w:tc>
        <w:tc>
          <w:p>
            <w:pPr>
              <w:pStyle w:val="Compact"/>
              <w:jc w:val="right"/>
            </w:pPr>
            <w:r>
              <w:t xml:space="preserve">4163.72</w:t>
            </w:r>
          </w:p>
        </w:tc>
        <w:tc>
          <w:p>
            <w:pPr>
              <w:pStyle w:val="Compact"/>
              <w:jc w:val="right"/>
            </w:pPr>
            <w:r>
              <w:t xml:space="preserve">8.17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13750.39</w:t>
            </w:r>
          </w:p>
        </w:tc>
        <w:tc>
          <w:p>
            <w:pPr>
              <w:pStyle w:val="Compact"/>
              <w:jc w:val="right"/>
            </w:pPr>
            <w:r>
              <w:t xml:space="preserve">5548.74</w:t>
            </w:r>
          </w:p>
        </w:tc>
        <w:tc>
          <w:p>
            <w:pPr>
              <w:pStyle w:val="Compact"/>
              <w:jc w:val="right"/>
            </w:pPr>
            <w:r>
              <w:t xml:space="preserve">2.48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2.8: Abundance vs spring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Abundance vs spring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11031.30</w:t>
            </w:r>
          </w:p>
        </w:tc>
        <w:tc>
          <w:p>
            <w:pPr>
              <w:pStyle w:val="Compact"/>
              <w:jc w:val="right"/>
            </w:pPr>
            <w:r>
              <w:t xml:space="preserve">1656.73</w:t>
            </w:r>
          </w:p>
        </w:tc>
        <w:tc>
          <w:p>
            <w:pPr>
              <w:pStyle w:val="Compact"/>
              <w:jc w:val="right"/>
            </w:pPr>
            <w:r>
              <w:t xml:space="preserve">6.66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6475.66</w:t>
            </w:r>
          </w:p>
        </w:tc>
        <w:tc>
          <w:p>
            <w:pPr>
              <w:pStyle w:val="Compact"/>
              <w:jc w:val="right"/>
            </w:pPr>
            <w:r>
              <w:t xml:space="preserve">2095.78</w:t>
            </w:r>
          </w:p>
        </w:tc>
        <w:tc>
          <w:p>
            <w:pPr>
              <w:pStyle w:val="Compact"/>
              <w:jc w:val="right"/>
            </w:pPr>
            <w:r>
              <w:t xml:space="preserve">3.09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2.8: Abundance vs summer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Abundance vs summer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9749.72</w:t>
            </w:r>
          </w:p>
        </w:tc>
        <w:tc>
          <w:p>
            <w:pPr>
              <w:pStyle w:val="Compact"/>
              <w:jc w:val="right"/>
            </w:pPr>
            <w:r>
              <w:t xml:space="preserve">1591.95</w:t>
            </w:r>
          </w:p>
        </w:tc>
        <w:tc>
          <w:p>
            <w:pPr>
              <w:pStyle w:val="Compact"/>
              <w:jc w:val="right"/>
            </w:pPr>
            <w:r>
              <w:t xml:space="preserve">6.12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8097.17</w:t>
            </w:r>
          </w:p>
        </w:tc>
        <w:tc>
          <w:p>
            <w:pPr>
              <w:pStyle w:val="Compact"/>
              <w:jc w:val="right"/>
            </w:pPr>
            <w:r>
              <w:t xml:space="preserve">2000.43</w:t>
            </w:r>
          </w:p>
        </w:tc>
        <w:tc>
          <w:p>
            <w:pPr>
              <w:pStyle w:val="Compact"/>
              <w:jc w:val="right"/>
            </w:pPr>
            <w:r>
              <w:t xml:space="preserve">4.05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p>
      <w:pPr>
        <w:pStyle w:val="TableCaption"/>
      </w:pPr>
      <w:r>
        <w:t xml:space="preserve">Table 2.8: Abundance vs fall OI SST Anomaly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: Abundance vs fall OI SST Anomaly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10486.21</w:t>
            </w:r>
          </w:p>
        </w:tc>
        <w:tc>
          <w:p>
            <w:pPr>
              <w:pStyle w:val="Compact"/>
              <w:jc w:val="right"/>
            </w:pPr>
            <w:r>
              <w:t xml:space="preserve">1447.99</w:t>
            </w:r>
          </w:p>
        </w:tc>
        <w:tc>
          <w:p>
            <w:pPr>
              <w:pStyle w:val="Compact"/>
              <w:jc w:val="right"/>
            </w:pPr>
            <w:r>
              <w:t xml:space="preserve">7.24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9033.07</w:t>
            </w:r>
          </w:p>
        </w:tc>
        <w:tc>
          <w:p>
            <w:pPr>
              <w:pStyle w:val="Compact"/>
              <w:jc w:val="right"/>
            </w:pPr>
            <w:r>
              <w:t xml:space="preserve">1929.65</w:t>
            </w:r>
          </w:p>
        </w:tc>
        <w:tc>
          <w:p>
            <w:pPr>
              <w:pStyle w:val="Compact"/>
              <w:jc w:val="right"/>
            </w:pPr>
            <w:r>
              <w:t xml:space="preserve">4.68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21.91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</w:tbl>
    <w:bookmarkEnd w:id="52"/>
    <w:bookmarkEnd w:id="53"/>
    <w:bookmarkStart w:id="58" w:name="Xd8234f8154bfb2b5f5852057875bd5033b435a0"/>
    <w:p>
      <w:pPr>
        <w:pStyle w:val="Heading4"/>
      </w:pPr>
      <w:r>
        <w:rPr>
          <w:rStyle w:val="SectionNumber"/>
        </w:rPr>
        <w:t xml:space="preserve">2.2.1.8</w:t>
      </w:r>
      <w:r>
        <w:tab/>
      </w:r>
      <w:r>
        <w:t xml:space="preserve">Sea surface temperature anomaly in stock region</w:t>
      </w:r>
    </w:p>
    <w:bookmarkStart w:id="56" w:name="figures-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st-anom-stoc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st-anom-stoc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57" w:name="regression-statistics-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2.9: Catch vs 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wint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4220.93</w:t>
            </w:r>
          </w:p>
        </w:tc>
        <w:tc>
          <w:p>
            <w:pPr>
              <w:pStyle w:val="Compact"/>
              <w:jc w:val="right"/>
            </w:pPr>
            <w:r>
              <w:t xml:space="preserve">329.30</w:t>
            </w:r>
          </w:p>
        </w:tc>
        <w:tc>
          <w:p>
            <w:pPr>
              <w:pStyle w:val="Compact"/>
              <w:jc w:val="right"/>
            </w:pPr>
            <w:r>
              <w:t xml:space="preserve">12.82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996.60</w:t>
            </w:r>
          </w:p>
        </w:tc>
        <w:tc>
          <w:p>
            <w:pPr>
              <w:pStyle w:val="Compact"/>
              <w:jc w:val="right"/>
            </w:pPr>
            <w:r>
              <w:t xml:space="preserve">376.37</w:t>
            </w:r>
          </w:p>
        </w:tc>
        <w:tc>
          <w:p>
            <w:pPr>
              <w:pStyle w:val="Compact"/>
              <w:jc w:val="right"/>
            </w:pPr>
            <w:r>
              <w:t xml:space="preserve">2.65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2.9: Catch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spring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4193.23</w:t>
            </w:r>
          </w:p>
        </w:tc>
        <w:tc>
          <w:p>
            <w:pPr>
              <w:pStyle w:val="Compact"/>
              <w:jc w:val="right"/>
            </w:pPr>
            <w:r>
              <w:t xml:space="preserve">344.62</w:t>
            </w:r>
          </w:p>
        </w:tc>
        <w:tc>
          <w:p>
            <w:pPr>
              <w:pStyle w:val="Compact"/>
              <w:jc w:val="right"/>
            </w:pPr>
            <w:r>
              <w:t xml:space="preserve">12.17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1077.95</w:t>
            </w:r>
          </w:p>
        </w:tc>
        <w:tc>
          <w:p>
            <w:pPr>
              <w:pStyle w:val="Compact"/>
              <w:jc w:val="right"/>
            </w:pPr>
            <w:r>
              <w:t xml:space="preserve">489.61</w:t>
            </w:r>
          </w:p>
        </w:tc>
        <w:tc>
          <w:p>
            <w:pPr>
              <w:pStyle w:val="Compact"/>
              <w:jc w:val="right"/>
            </w:pPr>
            <w:r>
              <w:t xml:space="preserve">2.20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2.9: Catch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summ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3910.94</w:t>
            </w:r>
          </w:p>
        </w:tc>
        <w:tc>
          <w:p>
            <w:pPr>
              <w:pStyle w:val="Compact"/>
              <w:jc w:val="right"/>
            </w:pPr>
            <w:r>
              <w:t xml:space="preserve">341.86</w:t>
            </w:r>
          </w:p>
        </w:tc>
        <w:tc>
          <w:p>
            <w:pPr>
              <w:pStyle w:val="Compact"/>
              <w:jc w:val="right"/>
            </w:pPr>
            <w:r>
              <w:t xml:space="preserve">11.44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1222.94</w:t>
            </w:r>
          </w:p>
        </w:tc>
        <w:tc>
          <w:p>
            <w:pPr>
              <w:pStyle w:val="Compact"/>
              <w:jc w:val="right"/>
            </w:pPr>
            <w:r>
              <w:t xml:space="preserve">380.95</w:t>
            </w:r>
          </w:p>
        </w:tc>
        <w:tc>
          <w:p>
            <w:pPr>
              <w:pStyle w:val="Compact"/>
              <w:jc w:val="right"/>
            </w:pPr>
            <w:r>
              <w:t xml:space="preserve">3.21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2.9: Catch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fall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3878.66</w:t>
            </w:r>
          </w:p>
        </w:tc>
        <w:tc>
          <w:p>
            <w:pPr>
              <w:pStyle w:val="Compact"/>
              <w:jc w:val="right"/>
            </w:pPr>
            <w:r>
              <w:t xml:space="preserve">278.87</w:t>
            </w:r>
          </w:p>
        </w:tc>
        <w:tc>
          <w:p>
            <w:pPr>
              <w:pStyle w:val="Compact"/>
              <w:jc w:val="right"/>
            </w:pPr>
            <w:r>
              <w:t xml:space="preserve">13.91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1478.44</w:t>
            </w:r>
          </w:p>
        </w:tc>
        <w:tc>
          <w:p>
            <w:pPr>
              <w:pStyle w:val="Compact"/>
              <w:jc w:val="right"/>
            </w:pPr>
            <w:r>
              <w:t xml:space="preserve">290.61</w:t>
            </w:r>
          </w:p>
        </w:tc>
        <w:tc>
          <w:p>
            <w:pPr>
              <w:pStyle w:val="Compact"/>
              <w:jc w:val="right"/>
            </w:pPr>
            <w:r>
              <w:t xml:space="preserve">5.09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25.88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</w:tbl>
    <w:p>
      <w:pPr>
        <w:pStyle w:val="TableCaption"/>
      </w:pPr>
      <w:r>
        <w:t xml:space="preserve">Table 2.9: Catch vs 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wint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4432.93</w:t>
            </w:r>
          </w:p>
        </w:tc>
        <w:tc>
          <w:p>
            <w:pPr>
              <w:pStyle w:val="Compact"/>
              <w:jc w:val="right"/>
            </w:pPr>
            <w:r>
              <w:t xml:space="preserve">338.07</w:t>
            </w:r>
          </w:p>
        </w:tc>
        <w:tc>
          <w:p>
            <w:pPr>
              <w:pStyle w:val="Compact"/>
              <w:jc w:val="right"/>
            </w:pPr>
            <w:r>
              <w:t xml:space="preserve">13.11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814.37</w:t>
            </w:r>
          </w:p>
        </w:tc>
        <w:tc>
          <w:p>
            <w:pPr>
              <w:pStyle w:val="Compact"/>
              <w:jc w:val="right"/>
            </w:pPr>
            <w:r>
              <w:t xml:space="preserve">387.52</w:t>
            </w:r>
          </w:p>
        </w:tc>
        <w:tc>
          <w:p>
            <w:pPr>
              <w:pStyle w:val="Compact"/>
              <w:jc w:val="right"/>
            </w:pPr>
            <w:r>
              <w:t xml:space="preserve">2.10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2.9: Catch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summ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4082.91</w:t>
            </w:r>
          </w:p>
        </w:tc>
        <w:tc>
          <w:p>
            <w:pPr>
              <w:pStyle w:val="Compact"/>
              <w:jc w:val="right"/>
            </w:pPr>
            <w:r>
              <w:t xml:space="preserve">324.21</w:t>
            </w:r>
          </w:p>
        </w:tc>
        <w:tc>
          <w:p>
            <w:pPr>
              <w:pStyle w:val="Compact"/>
              <w:jc w:val="right"/>
            </w:pPr>
            <w:r>
              <w:t xml:space="preserve">12.59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1336.58</w:t>
            </w:r>
          </w:p>
        </w:tc>
        <w:tc>
          <w:p>
            <w:pPr>
              <w:pStyle w:val="Compact"/>
              <w:jc w:val="right"/>
            </w:pPr>
            <w:r>
              <w:t xml:space="preserve">421.48</w:t>
            </w:r>
          </w:p>
        </w:tc>
        <w:tc>
          <w:p>
            <w:pPr>
              <w:pStyle w:val="Compact"/>
              <w:jc w:val="right"/>
            </w:pPr>
            <w:r>
              <w:t xml:space="preserve">3.17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2.9: Catch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fall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4171.76</w:t>
            </w:r>
          </w:p>
        </w:tc>
        <w:tc>
          <w:p>
            <w:pPr>
              <w:pStyle w:val="Compact"/>
              <w:jc w:val="right"/>
            </w:pPr>
            <w:r>
              <w:t xml:space="preserve">268.74</w:t>
            </w:r>
          </w:p>
        </w:tc>
        <w:tc>
          <w:p>
            <w:pPr>
              <w:pStyle w:val="Compact"/>
              <w:jc w:val="right"/>
            </w:pPr>
            <w:r>
              <w:t xml:space="preserve">15.52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1631.79</w:t>
            </w:r>
          </w:p>
        </w:tc>
        <w:tc>
          <w:p>
            <w:pPr>
              <w:pStyle w:val="Compact"/>
              <w:jc w:val="right"/>
            </w:pPr>
            <w:r>
              <w:t xml:space="preserve">331.92</w:t>
            </w:r>
          </w:p>
        </w:tc>
        <w:tc>
          <w:p>
            <w:pPr>
              <w:pStyle w:val="Compact"/>
              <w:jc w:val="right"/>
            </w:pPr>
            <w:r>
              <w:t xml:space="preserve">4.92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2.9: Catch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summer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4248.50</w:t>
            </w:r>
          </w:p>
        </w:tc>
        <w:tc>
          <w:p>
            <w:pPr>
              <w:pStyle w:val="Compact"/>
              <w:jc w:val="right"/>
            </w:pPr>
            <w:r>
              <w:t xml:space="preserve">326.81</w:t>
            </w:r>
          </w:p>
        </w:tc>
        <w:tc>
          <w:p>
            <w:pPr>
              <w:pStyle w:val="Compact"/>
              <w:jc w:val="right"/>
            </w:pPr>
            <w:r>
              <w:t xml:space="preserve">13.00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1223.85</w:t>
            </w:r>
          </w:p>
        </w:tc>
        <w:tc>
          <w:p>
            <w:pPr>
              <w:pStyle w:val="Compact"/>
              <w:jc w:val="right"/>
            </w:pPr>
            <w:r>
              <w:t xml:space="preserve">456.96</w:t>
            </w:r>
          </w:p>
        </w:tc>
        <w:tc>
          <w:p>
            <w:pPr>
              <w:pStyle w:val="Compact"/>
              <w:jc w:val="right"/>
            </w:pPr>
            <w:r>
              <w:t xml:space="preserve">2.68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2.9: Catch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Catch vs fall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4522.69</w:t>
            </w:r>
          </w:p>
        </w:tc>
        <w:tc>
          <w:p>
            <w:pPr>
              <w:pStyle w:val="Compact"/>
              <w:jc w:val="right"/>
            </w:pPr>
            <w:r>
              <w:t xml:space="preserve">294.35</w:t>
            </w:r>
          </w:p>
        </w:tc>
        <w:tc>
          <w:p>
            <w:pPr>
              <w:pStyle w:val="Compact"/>
              <w:jc w:val="right"/>
            </w:pPr>
            <w:r>
              <w:t xml:space="preserve">15.37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1551.00</w:t>
            </w:r>
          </w:p>
        </w:tc>
        <w:tc>
          <w:p>
            <w:pPr>
              <w:pStyle w:val="Compact"/>
              <w:jc w:val="right"/>
            </w:pPr>
            <w:r>
              <w:t xml:space="preserve">397.93</w:t>
            </w:r>
          </w:p>
        </w:tc>
        <w:tc>
          <w:p>
            <w:pPr>
              <w:pStyle w:val="Compact"/>
              <w:jc w:val="right"/>
            </w:pPr>
            <w:r>
              <w:t xml:space="preserve">3.90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2.9: Fmort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spring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17.03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-0.12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-2.13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2.9: Fmort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summ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18.45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-3.40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p>
      <w:pPr>
        <w:pStyle w:val="TableCaption"/>
      </w:pPr>
      <w:r>
        <w:t xml:space="preserve">Table 2.9: Fmort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fall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18.41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-3.21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2.9: Fmort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summ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19.14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-3.50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2.9: Fmort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fall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19.01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-3.37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2.9: Fmort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summer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18.62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-3.14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9.89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2.9: Fmort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Fmort vs fall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17.88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2.9: Recruitment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pring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33797.03</w:t>
            </w:r>
          </w:p>
        </w:tc>
        <w:tc>
          <w:p>
            <w:pPr>
              <w:pStyle w:val="Compact"/>
              <w:jc w:val="right"/>
            </w:pPr>
            <w:r>
              <w:t xml:space="preserve">4249.69</w:t>
            </w:r>
          </w:p>
        </w:tc>
        <w:tc>
          <w:p>
            <w:pPr>
              <w:pStyle w:val="Compact"/>
              <w:jc w:val="right"/>
            </w:pPr>
            <w:r>
              <w:t xml:space="preserve">7.95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13891.34</w:t>
            </w:r>
          </w:p>
        </w:tc>
        <w:tc>
          <w:p>
            <w:pPr>
              <w:pStyle w:val="Compact"/>
              <w:jc w:val="right"/>
            </w:pPr>
            <w:r>
              <w:t xml:space="preserve">6037.64</w:t>
            </w:r>
          </w:p>
        </w:tc>
        <w:tc>
          <w:p>
            <w:pPr>
              <w:pStyle w:val="Compact"/>
              <w:jc w:val="right"/>
            </w:pPr>
            <w:r>
              <w:t xml:space="preserve">2.30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2.9: Recruitment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umm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32034.91</w:t>
            </w:r>
          </w:p>
        </w:tc>
        <w:tc>
          <w:p>
            <w:pPr>
              <w:pStyle w:val="Compact"/>
              <w:jc w:val="right"/>
            </w:pPr>
            <w:r>
              <w:t xml:space="preserve">4613.49</w:t>
            </w:r>
          </w:p>
        </w:tc>
        <w:tc>
          <w:p>
            <w:pPr>
              <w:pStyle w:val="Compact"/>
              <w:jc w:val="right"/>
            </w:pPr>
            <w:r>
              <w:t xml:space="preserve">6.94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10806.71</w:t>
            </w:r>
          </w:p>
        </w:tc>
        <w:tc>
          <w:p>
            <w:pPr>
              <w:pStyle w:val="Compact"/>
              <w:jc w:val="right"/>
            </w:pPr>
            <w:r>
              <w:t xml:space="preserve">5141.06</w:t>
            </w:r>
          </w:p>
        </w:tc>
        <w:tc>
          <w:p>
            <w:pPr>
              <w:pStyle w:val="Compact"/>
              <w:jc w:val="right"/>
            </w:pPr>
            <w:r>
              <w:t xml:space="preserve">2.10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2.9: Recruitment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fall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32349.11</w:t>
            </w:r>
          </w:p>
        </w:tc>
        <w:tc>
          <w:p>
            <w:pPr>
              <w:pStyle w:val="Compact"/>
              <w:jc w:val="right"/>
            </w:pPr>
            <w:r>
              <w:t xml:space="preserve">4345.78</w:t>
            </w:r>
          </w:p>
        </w:tc>
        <w:tc>
          <w:p>
            <w:pPr>
              <w:pStyle w:val="Compact"/>
              <w:jc w:val="right"/>
            </w:pPr>
            <w:r>
              <w:t xml:space="preserve">7.44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11275.53</w:t>
            </w:r>
          </w:p>
        </w:tc>
        <w:tc>
          <w:p>
            <w:pPr>
              <w:pStyle w:val="Compact"/>
              <w:jc w:val="right"/>
            </w:pPr>
            <w:r>
              <w:t xml:space="preserve">4528.66</w:t>
            </w:r>
          </w:p>
        </w:tc>
        <w:tc>
          <w:p>
            <w:pPr>
              <w:pStyle w:val="Compact"/>
              <w:jc w:val="right"/>
            </w:pPr>
            <w:r>
              <w:t xml:space="preserve">2.49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2.9: Recruitment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umm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33172.41</w:t>
            </w:r>
          </w:p>
        </w:tc>
        <w:tc>
          <w:p>
            <w:pPr>
              <w:pStyle w:val="Compact"/>
              <w:jc w:val="right"/>
            </w:pPr>
            <w:r>
              <w:t xml:space="preserve">4258.14</w:t>
            </w:r>
          </w:p>
        </w:tc>
        <w:tc>
          <w:p>
            <w:pPr>
              <w:pStyle w:val="Compact"/>
              <w:jc w:val="right"/>
            </w:pPr>
            <w:r>
              <w:t xml:space="preserve">7.79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13565.26</w:t>
            </w:r>
          </w:p>
        </w:tc>
        <w:tc>
          <w:p>
            <w:pPr>
              <w:pStyle w:val="Compact"/>
              <w:jc w:val="right"/>
            </w:pPr>
            <w:r>
              <w:t xml:space="preserve">5535.65</w:t>
            </w:r>
          </w:p>
        </w:tc>
        <w:tc>
          <w:p>
            <w:pPr>
              <w:pStyle w:val="Compact"/>
              <w:jc w:val="right"/>
            </w:pPr>
            <w:r>
              <w:t xml:space="preserve">2.45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2.9: Recruitment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fall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34594.19</w:t>
            </w:r>
          </w:p>
        </w:tc>
        <w:tc>
          <w:p>
            <w:pPr>
              <w:pStyle w:val="Compact"/>
              <w:jc w:val="right"/>
            </w:pPr>
            <w:r>
              <w:t xml:space="preserve">4142.49</w:t>
            </w:r>
          </w:p>
        </w:tc>
        <w:tc>
          <w:p>
            <w:pPr>
              <w:pStyle w:val="Compact"/>
              <w:jc w:val="right"/>
            </w:pPr>
            <w:r>
              <w:t xml:space="preserve">8.35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12366.61</w:t>
            </w:r>
          </w:p>
        </w:tc>
        <w:tc>
          <w:p>
            <w:pPr>
              <w:pStyle w:val="Compact"/>
              <w:jc w:val="right"/>
            </w:pPr>
            <w:r>
              <w:t xml:space="preserve">5116.36</w:t>
            </w:r>
          </w:p>
        </w:tc>
        <w:tc>
          <w:p>
            <w:pPr>
              <w:pStyle w:val="Compact"/>
              <w:jc w:val="right"/>
            </w:pPr>
            <w:r>
              <w:t xml:space="preserve">2.42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5.84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2.9: Recruitment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ummer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34549.71</w:t>
            </w:r>
          </w:p>
        </w:tc>
        <w:tc>
          <w:p>
            <w:pPr>
              <w:pStyle w:val="Compact"/>
              <w:jc w:val="right"/>
            </w:pPr>
            <w:r>
              <w:t xml:space="preserve">4044.79</w:t>
            </w:r>
          </w:p>
        </w:tc>
        <w:tc>
          <w:p>
            <w:pPr>
              <w:pStyle w:val="Compact"/>
              <w:jc w:val="right"/>
            </w:pPr>
            <w:r>
              <w:t xml:space="preserve">8.54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15377.46</w:t>
            </w:r>
          </w:p>
        </w:tc>
        <w:tc>
          <w:p>
            <w:pPr>
              <w:pStyle w:val="Compact"/>
              <w:jc w:val="right"/>
            </w:pPr>
            <w:r>
              <w:t xml:space="preserve">5655.54</w:t>
            </w:r>
          </w:p>
        </w:tc>
        <w:tc>
          <w:p>
            <w:pPr>
              <w:pStyle w:val="Compact"/>
              <w:jc w:val="right"/>
            </w:pPr>
            <w:r>
              <w:t xml:space="preserve">2.72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2.9: Recruitment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pring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36426.60</w:t>
            </w:r>
          </w:p>
        </w:tc>
        <w:tc>
          <w:p>
            <w:pPr>
              <w:pStyle w:val="Compact"/>
              <w:jc w:val="right"/>
            </w:pPr>
            <w:r>
              <w:t xml:space="preserve">4056.56</w:t>
            </w:r>
          </w:p>
        </w:tc>
        <w:tc>
          <w:p>
            <w:pPr>
              <w:pStyle w:val="Compact"/>
              <w:jc w:val="right"/>
            </w:pPr>
            <w:r>
              <w:t xml:space="preserve">8.98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14241.22</w:t>
            </w:r>
          </w:p>
        </w:tc>
        <w:tc>
          <w:p>
            <w:pPr>
              <w:pStyle w:val="Compact"/>
              <w:jc w:val="right"/>
            </w:pPr>
            <w:r>
              <w:t xml:space="preserve">5589.02</w:t>
            </w:r>
          </w:p>
        </w:tc>
        <w:tc>
          <w:p>
            <w:pPr>
              <w:pStyle w:val="Compact"/>
              <w:jc w:val="right"/>
            </w:pPr>
            <w:r>
              <w:t xml:space="preserve">2.55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2.9: Recruitment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Recruitment vs spring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37887.22</w:t>
            </w:r>
          </w:p>
        </w:tc>
        <w:tc>
          <w:p>
            <w:pPr>
              <w:pStyle w:val="Compact"/>
              <w:jc w:val="right"/>
            </w:pPr>
            <w:r>
              <w:t xml:space="preserve">4154.16</w:t>
            </w:r>
          </w:p>
        </w:tc>
        <w:tc>
          <w:p>
            <w:pPr>
              <w:pStyle w:val="Compact"/>
              <w:jc w:val="right"/>
            </w:pPr>
            <w:r>
              <w:t xml:space="preserve">9.12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11087.06</w:t>
            </w:r>
          </w:p>
        </w:tc>
        <w:tc>
          <w:p>
            <w:pPr>
              <w:pStyle w:val="Compact"/>
              <w:jc w:val="right"/>
            </w:pPr>
            <w:r>
              <w:t xml:space="preserve">4566.36</w:t>
            </w:r>
          </w:p>
        </w:tc>
        <w:tc>
          <w:p>
            <w:pPr>
              <w:pStyle w:val="Compact"/>
              <w:jc w:val="right"/>
            </w:pPr>
            <w:r>
              <w:t xml:space="preserve">2.43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2.9: Abundance vs 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wint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10946.14</w:t>
            </w:r>
          </w:p>
        </w:tc>
        <w:tc>
          <w:p>
            <w:pPr>
              <w:pStyle w:val="Compact"/>
              <w:jc w:val="right"/>
            </w:pPr>
            <w:r>
              <w:t xml:space="preserve">1643.54</w:t>
            </w:r>
          </w:p>
        </w:tc>
        <w:tc>
          <w:p>
            <w:pPr>
              <w:pStyle w:val="Compact"/>
              <w:jc w:val="right"/>
            </w:pPr>
            <w:r>
              <w:t xml:space="preserve">6.66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6029.63</w:t>
            </w:r>
          </w:p>
        </w:tc>
        <w:tc>
          <w:p>
            <w:pPr>
              <w:pStyle w:val="Compact"/>
              <w:jc w:val="right"/>
            </w:pPr>
            <w:r>
              <w:t xml:space="preserve">1878.48</w:t>
            </w:r>
          </w:p>
        </w:tc>
        <w:tc>
          <w:p>
            <w:pPr>
              <w:pStyle w:val="Compact"/>
              <w:jc w:val="right"/>
            </w:pPr>
            <w:r>
              <w:t xml:space="preserve">3.21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2.9: Abundance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pring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10569.59</w:t>
            </w:r>
          </w:p>
        </w:tc>
        <w:tc>
          <w:p>
            <w:pPr>
              <w:pStyle w:val="Compact"/>
              <w:jc w:val="right"/>
            </w:pPr>
            <w:r>
              <w:t xml:space="preserve">1652.06</w:t>
            </w:r>
          </w:p>
        </w:tc>
        <w:tc>
          <w:p>
            <w:pPr>
              <w:pStyle w:val="Compact"/>
              <w:jc w:val="right"/>
            </w:pPr>
            <w:r>
              <w:t xml:space="preserve">6.40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7767.60</w:t>
            </w:r>
          </w:p>
        </w:tc>
        <w:tc>
          <w:p>
            <w:pPr>
              <w:pStyle w:val="Compact"/>
              <w:jc w:val="right"/>
            </w:pPr>
            <w:r>
              <w:t xml:space="preserve">2347.13</w:t>
            </w:r>
          </w:p>
        </w:tc>
        <w:tc>
          <w:p>
            <w:pPr>
              <w:pStyle w:val="Compact"/>
              <w:jc w:val="right"/>
            </w:pPr>
            <w:r>
              <w:t xml:space="preserve">3.31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2.9: Abundance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ummer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9007.10</w:t>
            </w:r>
          </w:p>
        </w:tc>
        <w:tc>
          <w:p>
            <w:pPr>
              <w:pStyle w:val="Compact"/>
              <w:jc w:val="right"/>
            </w:pPr>
            <w:r>
              <w:t xml:space="preserve">1646.33</w:t>
            </w:r>
          </w:p>
        </w:tc>
        <w:tc>
          <w:p>
            <w:pPr>
              <w:pStyle w:val="Compact"/>
              <w:jc w:val="right"/>
            </w:pPr>
            <w:r>
              <w:t xml:space="preserve">5.47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7566.88</w:t>
            </w:r>
          </w:p>
        </w:tc>
        <w:tc>
          <w:p>
            <w:pPr>
              <w:pStyle w:val="Compact"/>
              <w:jc w:val="right"/>
            </w:pPr>
            <w:r>
              <w:t xml:space="preserve">1834.59</w:t>
            </w:r>
          </w:p>
        </w:tc>
        <w:tc>
          <w:p>
            <w:pPr>
              <w:pStyle w:val="Compact"/>
              <w:jc w:val="right"/>
            </w:pPr>
            <w:r>
              <w:t xml:space="preserve">4.12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</w:tbl>
    <w:p>
      <w:pPr>
        <w:pStyle w:val="TableCaption"/>
      </w:pPr>
      <w:r>
        <w:t xml:space="preserve">Table 2.9: Abundance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fall OI SST Anomaly Black sea bass nor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9171.39</w:t>
            </w:r>
          </w:p>
        </w:tc>
        <w:tc>
          <w:p>
            <w:pPr>
              <w:pStyle w:val="Compact"/>
              <w:jc w:val="right"/>
            </w:pPr>
            <w:r>
              <w:t xml:space="preserve">1393.28</w:t>
            </w:r>
          </w:p>
        </w:tc>
        <w:tc>
          <w:p>
            <w:pPr>
              <w:pStyle w:val="Compact"/>
              <w:jc w:val="right"/>
            </w:pPr>
            <w:r>
              <w:t xml:space="preserve">6.58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8061.41</w:t>
            </w:r>
          </w:p>
        </w:tc>
        <w:tc>
          <w:p>
            <w:pPr>
              <w:pStyle w:val="Compact"/>
              <w:jc w:val="right"/>
            </w:pPr>
            <w:r>
              <w:t xml:space="preserve">1451.92</w:t>
            </w:r>
          </w:p>
        </w:tc>
        <w:tc>
          <w:p>
            <w:pPr>
              <w:pStyle w:val="Compact"/>
              <w:jc w:val="right"/>
            </w:pPr>
            <w:r>
              <w:t xml:space="preserve">5.55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30.83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0.51</w:t>
            </w:r>
          </w:p>
        </w:tc>
      </w:tr>
    </w:tbl>
    <w:p>
      <w:pPr>
        <w:pStyle w:val="TableCaption"/>
      </w:pPr>
      <w:r>
        <w:t xml:space="preserve">Table 2.9: Abundance vs 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wint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12214.97</w:t>
            </w:r>
          </w:p>
        </w:tc>
        <w:tc>
          <w:p>
            <w:pPr>
              <w:pStyle w:val="Compact"/>
              <w:jc w:val="right"/>
            </w:pPr>
            <w:r>
              <w:t xml:space="preserve">1731.01</w:t>
            </w:r>
          </w:p>
        </w:tc>
        <w:tc>
          <w:p>
            <w:pPr>
              <w:pStyle w:val="Compact"/>
              <w:jc w:val="right"/>
            </w:pPr>
            <w:r>
              <w:t xml:space="preserve">7.06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4735.67</w:t>
            </w:r>
          </w:p>
        </w:tc>
        <w:tc>
          <w:p>
            <w:pPr>
              <w:pStyle w:val="Compact"/>
              <w:jc w:val="right"/>
            </w:pPr>
            <w:r>
              <w:t xml:space="preserve">1984.22</w:t>
            </w:r>
          </w:p>
        </w:tc>
        <w:tc>
          <w:p>
            <w:pPr>
              <w:pStyle w:val="Compact"/>
              <w:jc w:val="right"/>
            </w:pPr>
            <w:r>
              <w:t xml:space="preserve">2.39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2.9: Abundance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ummer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10109.86</w:t>
            </w:r>
          </w:p>
        </w:tc>
        <w:tc>
          <w:p>
            <w:pPr>
              <w:pStyle w:val="Compact"/>
              <w:jc w:val="right"/>
            </w:pPr>
            <w:r>
              <w:t xml:space="preserve">1584.16</w:t>
            </w:r>
          </w:p>
        </w:tc>
        <w:tc>
          <w:p>
            <w:pPr>
              <w:pStyle w:val="Compact"/>
              <w:jc w:val="right"/>
            </w:pPr>
            <w:r>
              <w:t xml:space="preserve">6.38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8092.40</w:t>
            </w:r>
          </w:p>
        </w:tc>
        <w:tc>
          <w:p>
            <w:pPr>
              <w:pStyle w:val="Compact"/>
              <w:jc w:val="right"/>
            </w:pPr>
            <w:r>
              <w:t xml:space="preserve">2059.44</w:t>
            </w:r>
          </w:p>
        </w:tc>
        <w:tc>
          <w:p>
            <w:pPr>
              <w:pStyle w:val="Compact"/>
              <w:jc w:val="right"/>
            </w:pPr>
            <w:r>
              <w:t xml:space="preserve">3.93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2.9: Abundance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fall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10810.60</w:t>
            </w:r>
          </w:p>
        </w:tc>
        <w:tc>
          <w:p>
            <w:pPr>
              <w:pStyle w:val="Compact"/>
              <w:jc w:val="right"/>
            </w:pPr>
            <w:r>
              <w:t xml:space="preserve">1396.10</w:t>
            </w:r>
          </w:p>
        </w:tc>
        <w:tc>
          <w:p>
            <w:pPr>
              <w:pStyle w:val="Compact"/>
              <w:jc w:val="right"/>
            </w:pPr>
            <w:r>
              <w:t xml:space="preserve">7.74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8566.44</w:t>
            </w:r>
          </w:p>
        </w:tc>
        <w:tc>
          <w:p>
            <w:pPr>
              <w:pStyle w:val="Compact"/>
              <w:jc w:val="right"/>
            </w:pPr>
            <w:r>
              <w:t xml:space="preserve">1724.32</w:t>
            </w:r>
          </w:p>
        </w:tc>
        <w:tc>
          <w:p>
            <w:pPr>
              <w:pStyle w:val="Compact"/>
              <w:jc w:val="right"/>
            </w:pPr>
            <w:r>
              <w:t xml:space="preserve">4.97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p>
      <w:pPr>
        <w:pStyle w:val="TableCaption"/>
      </w:pPr>
      <w:r>
        <w:t xml:space="preserve">Table 2.9: Abundance vs 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ummer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11143.13</w:t>
            </w:r>
          </w:p>
        </w:tc>
        <w:tc>
          <w:p>
            <w:pPr>
              <w:pStyle w:val="Compact"/>
              <w:jc w:val="right"/>
            </w:pPr>
            <w:r>
              <w:t xml:space="preserve">1653.12</w:t>
            </w:r>
          </w:p>
        </w:tc>
        <w:tc>
          <w:p>
            <w:pPr>
              <w:pStyle w:val="Compact"/>
              <w:jc w:val="right"/>
            </w:pPr>
            <w:r>
              <w:t xml:space="preserve">6.74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7110.62</w:t>
            </w:r>
          </w:p>
        </w:tc>
        <w:tc>
          <w:p>
            <w:pPr>
              <w:pStyle w:val="Compact"/>
              <w:jc w:val="right"/>
            </w:pPr>
            <w:r>
              <w:t xml:space="preserve">2311.45</w:t>
            </w:r>
          </w:p>
        </w:tc>
        <w:tc>
          <w:p>
            <w:pPr>
              <w:pStyle w:val="Compact"/>
              <w:jc w:val="right"/>
            </w:pPr>
            <w:r>
              <w:t xml:space="preserve">3.08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2.9: Abundance vs 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fall OI SST Anomaly Black sea bass south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12592.69</w:t>
            </w:r>
          </w:p>
        </w:tc>
        <w:tc>
          <w:p>
            <w:pPr>
              <w:pStyle w:val="Compact"/>
              <w:jc w:val="right"/>
            </w:pPr>
            <w:r>
              <w:t xml:space="preserve">1593.45</w:t>
            </w:r>
          </w:p>
        </w:tc>
        <w:tc>
          <w:p>
            <w:pPr>
              <w:pStyle w:val="Compact"/>
              <w:jc w:val="right"/>
            </w:pPr>
            <w:r>
              <w:t xml:space="preserve">7.90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7513.83</w:t>
            </w:r>
          </w:p>
        </w:tc>
        <w:tc>
          <w:p>
            <w:pPr>
              <w:pStyle w:val="Compact"/>
              <w:jc w:val="right"/>
            </w:pPr>
            <w:r>
              <w:t xml:space="preserve">2154.17</w:t>
            </w:r>
          </w:p>
        </w:tc>
        <w:tc>
          <w:p>
            <w:pPr>
              <w:pStyle w:val="Compact"/>
              <w:jc w:val="right"/>
            </w:pPr>
            <w:r>
              <w:t xml:space="preserve">3.49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2.9: Abundance vs 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: Abundance vs spring OI SST Anomaly Black sea bass spring degreesC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11999.68</w:t>
            </w:r>
          </w:p>
        </w:tc>
        <w:tc>
          <w:p>
            <w:pPr>
              <w:pStyle w:val="Compact"/>
              <w:jc w:val="right"/>
            </w:pPr>
            <w:r>
              <w:t xml:space="preserve">1701.92</w:t>
            </w:r>
          </w:p>
        </w:tc>
        <w:tc>
          <w:p>
            <w:pPr>
              <w:pStyle w:val="Compact"/>
              <w:jc w:val="right"/>
            </w:pPr>
            <w:r>
              <w:t xml:space="preserve">7.05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6045.67</w:t>
            </w:r>
          </w:p>
        </w:tc>
        <w:tc>
          <w:p>
            <w:pPr>
              <w:pStyle w:val="Compact"/>
              <w:jc w:val="right"/>
            </w:pPr>
            <w:r>
              <w:t xml:space="preserve">2344.87</w:t>
            </w:r>
          </w:p>
        </w:tc>
        <w:tc>
          <w:p>
            <w:pPr>
              <w:pStyle w:val="Compact"/>
              <w:jc w:val="right"/>
            </w:pPr>
            <w:r>
              <w:t xml:space="preserve">2.58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bookmarkEnd w:id="57"/>
    <w:bookmarkEnd w:id="58"/>
    <w:bookmarkEnd w:id="59"/>
    <w:bookmarkStart w:id="63" w:name="stratification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Stratification</w:t>
      </w:r>
    </w:p>
    <w:bookmarkStart w:id="61" w:name="figures-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trat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62" w:name="regression-statistics-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2.10: Catch vs stratification (0-50 m)</w:t>
      </w:r>
      <w:r>
        <w:t xml:space="preserve"> </w:t>
      </w:r>
      <w:r>
        <w:t xml:space="preserve">kg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0: Catch vs stratification (0-50 m) k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10497.99</w:t>
            </w:r>
          </w:p>
        </w:tc>
        <w:tc>
          <w:p>
            <w:pPr>
              <w:pStyle w:val="Compact"/>
              <w:jc w:val="right"/>
            </w:pPr>
            <w:r>
              <w:t xml:space="preserve">2181.53</w:t>
            </w:r>
          </w:p>
        </w:tc>
        <w:tc>
          <w:p>
            <w:pPr>
              <w:pStyle w:val="Compact"/>
              <w:jc w:val="right"/>
            </w:pPr>
            <w:r>
              <w:t xml:space="preserve">4.81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-155908.94</w:t>
            </w:r>
          </w:p>
        </w:tc>
        <w:tc>
          <w:p>
            <w:pPr>
              <w:pStyle w:val="Compact"/>
              <w:jc w:val="right"/>
            </w:pPr>
            <w:r>
              <w:t xml:space="preserve">56111.74</w:t>
            </w:r>
          </w:p>
        </w:tc>
        <w:tc>
          <w:p>
            <w:pPr>
              <w:pStyle w:val="Compact"/>
              <w:jc w:val="right"/>
            </w:pPr>
            <w:r>
              <w:t xml:space="preserve">-2.78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bookmarkEnd w:id="62"/>
    <w:bookmarkEnd w:id="63"/>
    <w:bookmarkStart w:id="80" w:name="wind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Wind</w:t>
      </w:r>
    </w:p>
    <w:bookmarkStart w:id="67" w:name="winter-wind-speed"/>
    <w:p>
      <w:pPr>
        <w:pStyle w:val="Heading4"/>
      </w:pPr>
      <w:r>
        <w:rPr>
          <w:rStyle w:val="SectionNumber"/>
        </w:rPr>
        <w:t xml:space="preserve">2.2.3.1</w:t>
      </w:r>
      <w:r>
        <w:tab/>
      </w:r>
      <w:r>
        <w:t xml:space="preserve">Winter wind speed</w:t>
      </w:r>
    </w:p>
    <w:bookmarkStart w:id="65" w:name="figures-1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winter-wi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regression-statistics-1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2.11: Fmort vs tke winter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1: Fmort vs tke winter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2.06</w:t>
            </w:r>
          </w:p>
        </w:tc>
        <w:tc>
          <w:p>
            <w:pPr>
              <w:pStyle w:val="Compact"/>
              <w:jc w:val="right"/>
            </w:pPr>
            <w:r>
              <w:t xml:space="preserve">0.28</w:t>
            </w:r>
          </w:p>
        </w:tc>
        <w:tc>
          <w:p>
            <w:pPr>
              <w:pStyle w:val="Compact"/>
              <w:jc w:val="right"/>
            </w:pPr>
            <w:r>
              <w:t xml:space="preserve">7.41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-1.98</w:t>
            </w:r>
          </w:p>
        </w:tc>
        <w:tc>
          <w:p>
            <w:pPr>
              <w:pStyle w:val="Compact"/>
              <w:jc w:val="right"/>
            </w:pPr>
            <w:r>
              <w:t xml:space="preserve">0.39</w:t>
            </w:r>
          </w:p>
        </w:tc>
        <w:tc>
          <w:p>
            <w:pPr>
              <w:pStyle w:val="Compact"/>
              <w:jc w:val="right"/>
            </w:pPr>
            <w:r>
              <w:t xml:space="preserve">-5.05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25.46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</w:tbl>
    <w:p>
      <w:pPr>
        <w:pStyle w:val="TableCaption"/>
      </w:pPr>
      <w:r>
        <w:t xml:space="preserve">Table 2.11: Fmort vs total wind speed winter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1: Fmort vs total wind speed winter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1.27</w:t>
            </w:r>
          </w:p>
        </w:tc>
        <w:tc>
          <w:p>
            <w:pPr>
              <w:pStyle w:val="Compact"/>
              <w:jc w:val="right"/>
            </w:pPr>
            <w:r>
              <w:t xml:space="preserve">0.21</w:t>
            </w:r>
          </w:p>
        </w:tc>
        <w:tc>
          <w:p>
            <w:pPr>
              <w:pStyle w:val="Compact"/>
              <w:jc w:val="right"/>
            </w:pPr>
            <w:r>
              <w:t xml:space="preserve">5.93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-2.87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2.11: Abundance vs tke winter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1: Abundance vs tke winter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-28194.90</w:t>
            </w:r>
          </w:p>
        </w:tc>
        <w:tc>
          <w:p>
            <w:pPr>
              <w:pStyle w:val="Compact"/>
              <w:jc w:val="right"/>
            </w:pPr>
            <w:r>
              <w:t xml:space="preserve">15487.66</w:t>
            </w:r>
          </w:p>
        </w:tc>
        <w:tc>
          <w:p>
            <w:pPr>
              <w:pStyle w:val="Compact"/>
              <w:jc w:val="right"/>
            </w:pPr>
            <w:r>
              <w:t xml:space="preserve">-1.82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56959.11</w:t>
            </w:r>
          </w:p>
        </w:tc>
        <w:tc>
          <w:p>
            <w:pPr>
              <w:pStyle w:val="Compact"/>
              <w:jc w:val="right"/>
            </w:pPr>
            <w:r>
              <w:t xml:space="preserve">21884.15</w:t>
            </w:r>
          </w:p>
        </w:tc>
        <w:tc>
          <w:p>
            <w:pPr>
              <w:pStyle w:val="Compact"/>
              <w:jc w:val="right"/>
            </w:pPr>
            <w:r>
              <w:t xml:space="preserve">2.60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bookmarkEnd w:id="66"/>
    <w:bookmarkEnd w:id="67"/>
    <w:bookmarkStart w:id="71" w:name="spring-wind-speed"/>
    <w:p>
      <w:pPr>
        <w:pStyle w:val="Heading4"/>
      </w:pPr>
      <w:r>
        <w:rPr>
          <w:rStyle w:val="SectionNumber"/>
        </w:rPr>
        <w:t xml:space="preserve">2.2.3.2</w:t>
      </w:r>
      <w:r>
        <w:tab/>
      </w:r>
      <w:r>
        <w:t xml:space="preserve">Spring wind speed</w:t>
      </w:r>
    </w:p>
    <w:bookmarkStart w:id="69" w:name="figures-1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ring-wi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0" w:name="regression-statistics-1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2.12: Catch vs total wind speed spring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2: Catch vs total wind speed spring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7094.50</w:t>
            </w:r>
          </w:p>
        </w:tc>
        <w:tc>
          <w:p>
            <w:pPr>
              <w:pStyle w:val="Compact"/>
              <w:jc w:val="right"/>
            </w:pPr>
            <w:r>
              <w:t xml:space="preserve">1329.36</w:t>
            </w:r>
          </w:p>
        </w:tc>
        <w:tc>
          <w:p>
            <w:pPr>
              <w:pStyle w:val="Compact"/>
              <w:jc w:val="right"/>
            </w:pPr>
            <w:r>
              <w:t xml:space="preserve">5.34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-1863.44</w:t>
            </w:r>
          </w:p>
        </w:tc>
        <w:tc>
          <w:p>
            <w:pPr>
              <w:pStyle w:val="Compact"/>
              <w:jc w:val="right"/>
            </w:pPr>
            <w:r>
              <w:t xml:space="preserve">880.92</w:t>
            </w:r>
          </w:p>
        </w:tc>
        <w:tc>
          <w:p>
            <w:pPr>
              <w:pStyle w:val="Compact"/>
              <w:jc w:val="right"/>
            </w:pPr>
            <w:r>
              <w:t xml:space="preserve">-2.12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2.12: Fmort vs tke spring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2: Fmort vs tke spring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1.48</w:t>
            </w:r>
          </w:p>
        </w:tc>
        <w:tc>
          <w:p>
            <w:pPr>
              <w:pStyle w:val="Compact"/>
              <w:jc w:val="right"/>
            </w:pPr>
            <w:r>
              <w:t xml:space="preserve">0.39</w:t>
            </w:r>
          </w:p>
        </w:tc>
        <w:tc>
          <w:p>
            <w:pPr>
              <w:pStyle w:val="Compact"/>
              <w:jc w:val="right"/>
            </w:pPr>
            <w:r>
              <w:t xml:space="preserve">3.78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-2.39</w:t>
            </w:r>
          </w:p>
        </w:tc>
        <w:tc>
          <w:p>
            <w:pPr>
              <w:pStyle w:val="Compact"/>
              <w:jc w:val="right"/>
            </w:pPr>
            <w:r>
              <w:t xml:space="preserve">1.14</w:t>
            </w:r>
          </w:p>
        </w:tc>
        <w:tc>
          <w:p>
            <w:pPr>
              <w:pStyle w:val="Compact"/>
              <w:jc w:val="right"/>
            </w:pPr>
            <w:r>
              <w:t xml:space="preserve">-2.10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70"/>
    <w:bookmarkEnd w:id="71"/>
    <w:bookmarkStart w:id="75" w:name="summer-wind-speed"/>
    <w:p>
      <w:pPr>
        <w:pStyle w:val="Heading4"/>
      </w:pPr>
      <w:r>
        <w:rPr>
          <w:rStyle w:val="SectionNumber"/>
        </w:rPr>
        <w:t xml:space="preserve">2.2.3.3</w:t>
      </w:r>
      <w:r>
        <w:tab/>
      </w:r>
      <w:r>
        <w:t xml:space="preserve">Summer wind speed</w:t>
      </w:r>
    </w:p>
    <w:bookmarkStart w:id="73" w:name="figures-1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ummer-wi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4" w:name="regression-statistics-1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2.13: Catch vs 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3: Catch vs hcly summer m2/sec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13201.22</w:t>
            </w:r>
          </w:p>
        </w:tc>
        <w:tc>
          <w:p>
            <w:pPr>
              <w:pStyle w:val="Compact"/>
              <w:jc w:val="right"/>
            </w:pPr>
            <w:r>
              <w:t xml:space="preserve">3175.90</w:t>
            </w:r>
          </w:p>
        </w:tc>
        <w:tc>
          <w:p>
            <w:pPr>
              <w:pStyle w:val="Compact"/>
              <w:jc w:val="right"/>
            </w:pPr>
            <w:r>
              <w:t xml:space="preserve">4.16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-127.08</w:t>
            </w:r>
          </w:p>
        </w:tc>
        <w:tc>
          <w:p>
            <w:pPr>
              <w:pStyle w:val="Compact"/>
              <w:jc w:val="right"/>
            </w:pPr>
            <w:r>
              <w:t xml:space="preserve">45.49</w:t>
            </w:r>
          </w:p>
        </w:tc>
        <w:tc>
          <w:p>
            <w:pPr>
              <w:pStyle w:val="Compact"/>
              <w:jc w:val="right"/>
            </w:pPr>
            <w:r>
              <w:t xml:space="preserve">-2.79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2.13: Catch vs vwnd summer</w:t>
      </w:r>
      <w:r>
        <w:t xml:space="preserve"> </w:t>
      </w:r>
      <w:r>
        <w:t xml:space="preserve">J/kg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3: Catch vs vwnd summer J/k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5599.38</w:t>
            </w:r>
          </w:p>
        </w:tc>
        <w:tc>
          <w:p>
            <w:pPr>
              <w:pStyle w:val="Compact"/>
              <w:jc w:val="right"/>
            </w:pPr>
            <w:r>
              <w:t xml:space="preserve">686.23</w:t>
            </w:r>
          </w:p>
        </w:tc>
        <w:tc>
          <w:p>
            <w:pPr>
              <w:pStyle w:val="Compact"/>
              <w:jc w:val="right"/>
            </w:pPr>
            <w:r>
              <w:t xml:space="preserve">8.16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-1703.64</w:t>
            </w:r>
          </w:p>
        </w:tc>
        <w:tc>
          <w:p>
            <w:pPr>
              <w:pStyle w:val="Compact"/>
              <w:jc w:val="right"/>
            </w:pPr>
            <w:r>
              <w:t xml:space="preserve">830.36</w:t>
            </w:r>
          </w:p>
        </w:tc>
        <w:tc>
          <w:p>
            <w:pPr>
              <w:pStyle w:val="Compact"/>
              <w:jc w:val="right"/>
            </w:pPr>
            <w:r>
              <w:t xml:space="preserve">-2.05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2.13: Fmort vs 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3: Fmort vs hcly summer m2/sec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-0.37</w:t>
            </w:r>
          </w:p>
        </w:tc>
        <w:tc>
          <w:p>
            <w:pPr>
              <w:pStyle w:val="Compact"/>
              <w:jc w:val="right"/>
            </w:pPr>
            <w:r>
              <w:t xml:space="preserve">0.37</w:t>
            </w:r>
          </w:p>
        </w:tc>
        <w:tc>
          <w:p>
            <w:pPr>
              <w:pStyle w:val="Compact"/>
              <w:jc w:val="right"/>
            </w:pPr>
            <w:r>
              <w:t xml:space="preserve">-1.00</w:t>
            </w:r>
          </w:p>
        </w:tc>
        <w:tc>
          <w:p>
            <w:pPr>
              <w:pStyle w:val="Compact"/>
              <w:jc w:val="righ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2.82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2.13: Abundance vs 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3: Abundance vs hcly summer m2/sec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57832.49</w:t>
            </w:r>
          </w:p>
        </w:tc>
        <w:tc>
          <w:p>
            <w:pPr>
              <w:pStyle w:val="Compact"/>
              <w:jc w:val="right"/>
            </w:pPr>
            <w:r>
              <w:t xml:space="preserve">16591.63</w:t>
            </w:r>
          </w:p>
        </w:tc>
        <w:tc>
          <w:p>
            <w:pPr>
              <w:pStyle w:val="Compact"/>
              <w:jc w:val="right"/>
            </w:pPr>
            <w:r>
              <w:t xml:space="preserve">3.49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-661.64</w:t>
            </w:r>
          </w:p>
        </w:tc>
        <w:tc>
          <w:p>
            <w:pPr>
              <w:pStyle w:val="Compact"/>
              <w:jc w:val="right"/>
            </w:pPr>
            <w:r>
              <w:t xml:space="preserve">237.63</w:t>
            </w:r>
          </w:p>
        </w:tc>
        <w:tc>
          <w:p>
            <w:pPr>
              <w:pStyle w:val="Compact"/>
              <w:jc w:val="right"/>
            </w:pPr>
            <w:r>
              <w:t xml:space="preserve">-2.78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bookmarkEnd w:id="74"/>
    <w:bookmarkEnd w:id="75"/>
    <w:bookmarkStart w:id="79" w:name="fall-wind-speed"/>
    <w:p>
      <w:pPr>
        <w:pStyle w:val="Heading4"/>
      </w:pPr>
      <w:r>
        <w:rPr>
          <w:rStyle w:val="SectionNumber"/>
        </w:rPr>
        <w:t xml:space="preserve">2.2.3.4</w:t>
      </w:r>
      <w:r>
        <w:tab/>
      </w:r>
      <w:r>
        <w:t xml:space="preserve">Fall wind speed</w:t>
      </w:r>
    </w:p>
    <w:bookmarkStart w:id="77" w:name="figures-1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all-wi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78" w:name="regression-statistics-13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78"/>
    <w:bookmarkEnd w:id="79"/>
    <w:bookmarkEnd w:id="80"/>
    <w:bookmarkStart w:id="84" w:name="gulf-stream-index"/>
    <w:p>
      <w:pPr>
        <w:pStyle w:val="Heading3"/>
      </w:pPr>
      <w:r>
        <w:rPr>
          <w:rStyle w:val="SectionNumber"/>
        </w:rPr>
        <w:t xml:space="preserve">2.2.4</w:t>
      </w:r>
      <w:r>
        <w:tab/>
      </w:r>
      <w:r>
        <w:t xml:space="preserve">Gulf Stream Index</w:t>
      </w:r>
    </w:p>
    <w:bookmarkStart w:id="82" w:name="figures-1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si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2"/>
    <w:bookmarkStart w:id="83" w:name="regression-statistics-1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2.14: Catch vs gulf stream index</w:t>
      </w:r>
      <w:r>
        <w:t xml:space="preserve"> </w:t>
      </w:r>
      <w:r>
        <w:t xml:space="preserve">latitude anomaly</w:t>
      </w:r>
      <w:r>
        <w:t xml:space="preserve"> </w:t>
      </w:r>
      <w:r>
        <w:t xml:space="preserve">(annual mean)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4: Catch vs gulf stream index latitude anomaly (annual mean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4764.51</w:t>
            </w:r>
          </w:p>
        </w:tc>
        <w:tc>
          <w:p>
            <w:pPr>
              <w:pStyle w:val="Compact"/>
              <w:jc w:val="right"/>
            </w:pPr>
            <w:r>
              <w:t xml:space="preserve">387.91</w:t>
            </w:r>
          </w:p>
        </w:tc>
        <w:tc>
          <w:p>
            <w:pPr>
              <w:pStyle w:val="Compact"/>
              <w:jc w:val="right"/>
            </w:pPr>
            <w:r>
              <w:t xml:space="preserve">12.28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1279.11</w:t>
            </w:r>
          </w:p>
        </w:tc>
        <w:tc>
          <w:p>
            <w:pPr>
              <w:pStyle w:val="Compact"/>
              <w:jc w:val="right"/>
            </w:pPr>
            <w:r>
              <w:t xml:space="preserve">581.57</w:t>
            </w:r>
          </w:p>
        </w:tc>
        <w:tc>
          <w:p>
            <w:pPr>
              <w:pStyle w:val="Compact"/>
              <w:jc w:val="right"/>
            </w:pPr>
            <w:r>
              <w:t xml:space="preserve">2.20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83"/>
    <w:bookmarkEnd w:id="84"/>
    <w:bookmarkStart w:id="88" w:name="north-atlantic-oscillation"/>
    <w:p>
      <w:pPr>
        <w:pStyle w:val="Heading3"/>
      </w:pPr>
      <w:r>
        <w:rPr>
          <w:rStyle w:val="SectionNumber"/>
        </w:rPr>
        <w:t xml:space="preserve">2.2.5</w:t>
      </w:r>
      <w:r>
        <w:tab/>
      </w:r>
      <w:r>
        <w:t xml:space="preserve">North Atlantic Oscillation</w:t>
      </w:r>
    </w:p>
    <w:bookmarkStart w:id="86" w:name="figures-1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nao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87" w:name="regression-statistics-15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87"/>
    <w:bookmarkEnd w:id="88"/>
    <w:bookmarkStart w:id="101" w:name="species-location"/>
    <w:p>
      <w:pPr>
        <w:pStyle w:val="Heading3"/>
      </w:pPr>
      <w:r>
        <w:rPr>
          <w:rStyle w:val="SectionNumber"/>
        </w:rPr>
        <w:t xml:space="preserve">2.2.6</w:t>
      </w:r>
      <w:r>
        <w:tab/>
      </w:r>
      <w:r>
        <w:t xml:space="preserve">Species location</w:t>
      </w:r>
    </w:p>
    <w:bookmarkStart w:id="92" w:name="species-distribution"/>
    <w:p>
      <w:pPr>
        <w:pStyle w:val="Heading4"/>
      </w:pPr>
      <w:r>
        <w:rPr>
          <w:rStyle w:val="SectionNumber"/>
        </w:rPr>
        <w:t xml:space="preserve">2.2.6.1</w:t>
      </w:r>
      <w:r>
        <w:tab/>
      </w:r>
      <w:r>
        <w:t xml:space="preserve">Species distribution</w:t>
      </w:r>
    </w:p>
    <w:bookmarkStart w:id="90" w:name="figures-1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ecies-dist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1" w:name="regression-statistics-1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2.15: Catch vs Latitude</w:t>
      </w:r>
      <w:r>
        <w:t xml:space="preserve"> </w:t>
      </w:r>
      <w:r>
        <w:t xml:space="preserve">degreesN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Catch vs Latitude degrees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-319031.69</w:t>
            </w:r>
          </w:p>
        </w:tc>
        <w:tc>
          <w:p>
            <w:pPr>
              <w:pStyle w:val="Compact"/>
              <w:jc w:val="right"/>
            </w:pPr>
            <w:r>
              <w:t xml:space="preserve">61804.05</w:t>
            </w:r>
          </w:p>
        </w:tc>
        <w:tc>
          <w:p>
            <w:pPr>
              <w:pStyle w:val="Compact"/>
              <w:jc w:val="right"/>
            </w:pPr>
            <w:r>
              <w:t xml:space="preserve">-5.16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7970.74</w:t>
            </w:r>
          </w:p>
        </w:tc>
        <w:tc>
          <w:p>
            <w:pPr>
              <w:pStyle w:val="Compact"/>
              <w:jc w:val="right"/>
            </w:pPr>
            <w:r>
              <w:t xml:space="preserve">1523.23</w:t>
            </w:r>
          </w:p>
        </w:tc>
        <w:tc>
          <w:p>
            <w:pPr>
              <w:pStyle w:val="Compact"/>
              <w:jc w:val="right"/>
            </w:pPr>
            <w:r>
              <w:t xml:space="preserve">5.23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27.38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</w:tbl>
    <w:p>
      <w:pPr>
        <w:pStyle w:val="TableCaption"/>
      </w:pPr>
      <w:r>
        <w:t xml:space="preserve">Table 2.15: Catch vs Longitude</w:t>
      </w:r>
      <w:r>
        <w:t xml:space="preserve"> </w:t>
      </w:r>
      <w:r>
        <w:t xml:space="preserve">degreesW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Catch vs Longitude degreesW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466397.08</w:t>
            </w:r>
          </w:p>
        </w:tc>
        <w:tc>
          <w:p>
            <w:pPr>
              <w:pStyle w:val="Compact"/>
              <w:jc w:val="right"/>
            </w:pPr>
            <w:r>
              <w:t xml:space="preserve">98581.22</w:t>
            </w:r>
          </w:p>
        </w:tc>
        <w:tc>
          <w:p>
            <w:pPr>
              <w:pStyle w:val="Compact"/>
              <w:jc w:val="right"/>
            </w:pPr>
            <w:r>
              <w:t xml:space="preserve">4.73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6546.14</w:t>
            </w:r>
          </w:p>
        </w:tc>
        <w:tc>
          <w:p>
            <w:pPr>
              <w:pStyle w:val="Compact"/>
              <w:jc w:val="right"/>
            </w:pPr>
            <w:r>
              <w:t xml:space="preserve">1396.74</w:t>
            </w:r>
          </w:p>
        </w:tc>
        <w:tc>
          <w:p>
            <w:pPr>
              <w:pStyle w:val="Compact"/>
              <w:jc w:val="right"/>
            </w:pPr>
            <w:r>
              <w:t xml:space="preserve">4.69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21.97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</w:tbl>
    <w:p>
      <w:pPr>
        <w:pStyle w:val="TableCaption"/>
      </w:pPr>
      <w:r>
        <w:t xml:space="preserve">Table 2.15: Catch vs along-shelf distance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Catch vs along-shelf distance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-42302.73</w:t>
            </w:r>
          </w:p>
        </w:tc>
        <w:tc>
          <w:p>
            <w:pPr>
              <w:pStyle w:val="Compact"/>
              <w:jc w:val="right"/>
            </w:pPr>
            <w:r>
              <w:t xml:space="preserve">8777.68</w:t>
            </w:r>
          </w:p>
        </w:tc>
        <w:tc>
          <w:p>
            <w:pPr>
              <w:pStyle w:val="Compact"/>
              <w:jc w:val="right"/>
            </w:pPr>
            <w:r>
              <w:t xml:space="preserve">-4.82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55.25</w:t>
            </w:r>
          </w:p>
        </w:tc>
        <w:tc>
          <w:p>
            <w:pPr>
              <w:pStyle w:val="Compact"/>
              <w:jc w:val="right"/>
            </w:pPr>
            <w:r>
              <w:t xml:space="preserve">10.39</w:t>
            </w:r>
          </w:p>
        </w:tc>
        <w:tc>
          <w:p>
            <w:pPr>
              <w:pStyle w:val="Compact"/>
              <w:jc w:val="right"/>
            </w:pPr>
            <w:r>
              <w:t xml:space="preserve">5.32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28.3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</w:tbl>
    <w:p>
      <w:pPr>
        <w:pStyle w:val="TableCaption"/>
      </w:pPr>
      <w:r>
        <w:t xml:space="preserve">Table 2.15: Fmort vs Latitude</w:t>
      </w:r>
      <w:r>
        <w:t xml:space="preserve"> </w:t>
      </w:r>
      <w:r>
        <w:t xml:space="preserve">degreesN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Fmort vs Latitude degrees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34.22</w:t>
            </w:r>
          </w:p>
        </w:tc>
        <w:tc>
          <w:p>
            <w:pPr>
              <w:pStyle w:val="Compact"/>
              <w:jc w:val="right"/>
            </w:pPr>
            <w:r>
              <w:t xml:space="preserve">7.84</w:t>
            </w:r>
          </w:p>
        </w:tc>
        <w:tc>
          <w:p>
            <w:pPr>
              <w:pStyle w:val="Compact"/>
              <w:jc w:val="right"/>
            </w:pPr>
            <w:r>
              <w:t xml:space="preserve">4.36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-0.83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-4.28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18.31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</w:tbl>
    <w:p>
      <w:pPr>
        <w:pStyle w:val="TableCaption"/>
      </w:pPr>
      <w:r>
        <w:t xml:space="preserve">Table 2.15: Fmort vs Longitude</w:t>
      </w:r>
      <w:r>
        <w:t xml:space="preserve"> </w:t>
      </w:r>
      <w:r>
        <w:t xml:space="preserve">degreesW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Fmort vs Longitude degreesW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-59.23</w:t>
            </w:r>
          </w:p>
        </w:tc>
        <w:tc>
          <w:p>
            <w:pPr>
              <w:pStyle w:val="Compact"/>
              <w:jc w:val="right"/>
            </w:pPr>
            <w:r>
              <w:t xml:space="preserve">10.26</w:t>
            </w:r>
          </w:p>
        </w:tc>
        <w:tc>
          <w:p>
            <w:pPr>
              <w:pStyle w:val="Compact"/>
              <w:jc w:val="right"/>
            </w:pPr>
            <w:r>
              <w:t xml:space="preserve">-5.77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-0.85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-5.84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34.06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0.53</w:t>
            </w:r>
          </w:p>
        </w:tc>
      </w:tr>
    </w:tbl>
    <w:p>
      <w:pPr>
        <w:pStyle w:val="TableCaption"/>
      </w:pPr>
      <w:r>
        <w:t xml:space="preserve">Table 2.15: Fmort vs along-shelf distance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Fmort vs along-shelf distance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6.03</w:t>
            </w:r>
          </w:p>
        </w:tc>
        <w:tc>
          <w:p>
            <w:pPr>
              <w:pStyle w:val="Compact"/>
              <w:jc w:val="right"/>
            </w:pPr>
            <w:r>
              <w:t xml:space="preserve">1.03</w:t>
            </w:r>
          </w:p>
        </w:tc>
        <w:tc>
          <w:p>
            <w:pPr>
              <w:pStyle w:val="Compact"/>
              <w:jc w:val="right"/>
            </w:pPr>
            <w:r>
              <w:t xml:space="preserve">5.86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-5.22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27.24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</w:tbl>
    <w:p>
      <w:pPr>
        <w:pStyle w:val="TableCaption"/>
      </w:pPr>
      <w:r>
        <w:t xml:space="preserve">Table 2.15: Fmort vs depth</w:t>
      </w:r>
      <w:r>
        <w:t xml:space="preserve"> </w:t>
      </w:r>
      <w:r>
        <w:t xml:space="preserve">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Fmort vs depth 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3.25</w:t>
            </w:r>
          </w:p>
        </w:tc>
        <w:tc>
          <w:p>
            <w:pPr>
              <w:pStyle w:val="Compact"/>
              <w:jc w:val="right"/>
            </w:pPr>
            <w:r>
              <w:t xml:space="preserve">0.78</w:t>
            </w:r>
          </w:p>
        </w:tc>
        <w:tc>
          <w:p>
            <w:pPr>
              <w:pStyle w:val="Compact"/>
              <w:jc w:val="right"/>
            </w:pPr>
            <w:r>
              <w:t xml:space="preserve">4.17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-3.33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2.15: Fmort vs distance to coast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Fmort vs distance to coast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2.69</w:t>
            </w:r>
          </w:p>
        </w:tc>
        <w:tc>
          <w:p>
            <w:pPr>
              <w:pStyle w:val="Compact"/>
              <w:jc w:val="right"/>
            </w:pPr>
            <w:r>
              <w:t xml:space="preserve">0.76</w:t>
            </w:r>
          </w:p>
        </w:tc>
        <w:tc>
          <w:p>
            <w:pPr>
              <w:pStyle w:val="Compact"/>
              <w:jc w:val="right"/>
            </w:pPr>
            <w:r>
              <w:t xml:space="preserve">3.56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-0.02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-2.69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2.15: Abundance vs Latitude</w:t>
      </w:r>
      <w:r>
        <w:t xml:space="preserve"> </w:t>
      </w:r>
      <w:r>
        <w:t xml:space="preserve">degreesN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Abundance vs Latitude degrees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-1823618.58</w:t>
            </w:r>
          </w:p>
        </w:tc>
        <w:tc>
          <w:p>
            <w:pPr>
              <w:pStyle w:val="Compact"/>
              <w:jc w:val="right"/>
            </w:pPr>
            <w:r>
              <w:t xml:space="preserve">292531.51</w:t>
            </w:r>
          </w:p>
        </w:tc>
        <w:tc>
          <w:p>
            <w:pPr>
              <w:pStyle w:val="Compact"/>
              <w:jc w:val="right"/>
            </w:pPr>
            <w:r>
              <w:t xml:space="preserve">-6.23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45237.98</w:t>
            </w:r>
          </w:p>
        </w:tc>
        <w:tc>
          <w:p>
            <w:pPr>
              <w:pStyle w:val="Compact"/>
              <w:jc w:val="right"/>
            </w:pPr>
            <w:r>
              <w:t xml:space="preserve">7209.74</w:t>
            </w:r>
          </w:p>
        </w:tc>
        <w:tc>
          <w:p>
            <w:pPr>
              <w:pStyle w:val="Compact"/>
              <w:jc w:val="right"/>
            </w:pPr>
            <w:r>
              <w:t xml:space="preserve">6.27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39.37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0.57</w:t>
            </w:r>
          </w:p>
        </w:tc>
      </w:tr>
    </w:tbl>
    <w:p>
      <w:pPr>
        <w:pStyle w:val="TableCaption"/>
      </w:pPr>
      <w:r>
        <w:t xml:space="preserve">Table 2.15: Abundance vs Longitude</w:t>
      </w:r>
      <w:r>
        <w:t xml:space="preserve"> </w:t>
      </w:r>
      <w:r>
        <w:t xml:space="preserve">degreesW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Abundance vs Longitude degreesW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2727010.57</w:t>
            </w:r>
          </w:p>
        </w:tc>
        <w:tc>
          <w:p>
            <w:pPr>
              <w:pStyle w:val="Compact"/>
              <w:jc w:val="right"/>
            </w:pPr>
            <w:r>
              <w:t xml:space="preserve">457526.1</w:t>
            </w:r>
          </w:p>
        </w:tc>
        <w:tc>
          <w:p>
            <w:pPr>
              <w:pStyle w:val="Compact"/>
              <w:jc w:val="right"/>
            </w:pPr>
            <w:r>
              <w:t xml:space="preserve">5.96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38469.23</w:t>
            </w:r>
          </w:p>
        </w:tc>
        <w:tc>
          <w:p>
            <w:pPr>
              <w:pStyle w:val="Compact"/>
              <w:jc w:val="right"/>
            </w:pPr>
            <w:r>
              <w:t xml:space="preserve">6482.4</w:t>
            </w:r>
          </w:p>
        </w:tc>
        <w:tc>
          <w:p>
            <w:pPr>
              <w:pStyle w:val="Compact"/>
              <w:jc w:val="right"/>
            </w:pPr>
            <w:r>
              <w:t xml:space="preserve">5.93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35.22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0.54</w:t>
            </w:r>
          </w:p>
        </w:tc>
      </w:tr>
    </w:tbl>
    <w:p>
      <w:pPr>
        <w:pStyle w:val="TableCaption"/>
      </w:pPr>
      <w:r>
        <w:t xml:space="preserve">Table 2.15: Abundance vs along-shelf distance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Abundance vs along-shelf distance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-256928.6</w:t>
            </w:r>
          </w:p>
        </w:tc>
        <w:tc>
          <w:p>
            <w:pPr>
              <w:pStyle w:val="Compact"/>
              <w:jc w:val="right"/>
            </w:pPr>
            <w:r>
              <w:t xml:space="preserve">40489.81</w:t>
            </w:r>
          </w:p>
        </w:tc>
        <w:tc>
          <w:p>
            <w:pPr>
              <w:pStyle w:val="Compact"/>
              <w:jc w:val="right"/>
            </w:pPr>
            <w:r>
              <w:t xml:space="preserve">-6.35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318.2</w:t>
            </w:r>
          </w:p>
        </w:tc>
        <w:tc>
          <w:p>
            <w:pPr>
              <w:pStyle w:val="Compact"/>
              <w:jc w:val="right"/>
            </w:pPr>
            <w:r>
              <w:t xml:space="preserve">47.91</w:t>
            </w:r>
          </w:p>
        </w:tc>
        <w:tc>
          <w:p>
            <w:pPr>
              <w:pStyle w:val="Compact"/>
              <w:jc w:val="right"/>
            </w:pPr>
            <w:r>
              <w:t xml:space="preserve">6.64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44.11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</w:t>
            </w:r>
          </w:p>
        </w:tc>
      </w:tr>
    </w:tbl>
    <w:p>
      <w:pPr>
        <w:pStyle w:val="TableCaption"/>
      </w:pPr>
      <w:r>
        <w:t xml:space="preserve">Table 2.15: Abundance vs depth</w:t>
      </w:r>
      <w:r>
        <w:t xml:space="preserve"> </w:t>
      </w:r>
      <w:r>
        <w:t xml:space="preserve">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Abundance vs depth 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-88012.35</w:t>
            </w:r>
          </w:p>
        </w:tc>
        <w:tc>
          <w:p>
            <w:pPr>
              <w:pStyle w:val="Compact"/>
              <w:jc w:val="right"/>
            </w:pPr>
            <w:r>
              <w:t xml:space="preserve">36859.04</w:t>
            </w:r>
          </w:p>
        </w:tc>
        <w:tc>
          <w:p>
            <w:pPr>
              <w:pStyle w:val="Compact"/>
              <w:jc w:val="right"/>
            </w:pPr>
            <w:r>
              <w:t xml:space="preserve">-2.39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888.82</w:t>
            </w:r>
          </w:p>
        </w:tc>
        <w:tc>
          <w:p>
            <w:pPr>
              <w:pStyle w:val="Compact"/>
              <w:jc w:val="right"/>
            </w:pPr>
            <w:r>
              <w:t xml:space="preserve">327.65</w:t>
            </w:r>
          </w:p>
        </w:tc>
        <w:tc>
          <w:p>
            <w:pPr>
              <w:pStyle w:val="Compact"/>
              <w:jc w:val="right"/>
            </w:pPr>
            <w:r>
              <w:t xml:space="preserve">2.71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2.15: Abundance vs distance to coast</w:t>
      </w:r>
      <w:r>
        <w:t xml:space="preserve"> </w:t>
      </w:r>
      <w:r>
        <w:t xml:space="preserve">km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5: Abundance vs distance to coast km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-63089.82</w:t>
            </w:r>
          </w:p>
        </w:tc>
        <w:tc>
          <w:p>
            <w:pPr>
              <w:pStyle w:val="Compact"/>
              <w:jc w:val="right"/>
            </w:pPr>
            <w:r>
              <w:t xml:space="preserve">35460.10</w:t>
            </w:r>
          </w:p>
        </w:tc>
        <w:tc>
          <w:p>
            <w:pPr>
              <w:pStyle w:val="Compact"/>
              <w:jc w:val="right"/>
            </w:pPr>
            <w:r>
              <w:t xml:space="preserve">-1.78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727.37</w:t>
            </w:r>
          </w:p>
        </w:tc>
        <w:tc>
          <w:p>
            <w:pPr>
              <w:pStyle w:val="Compact"/>
              <w:jc w:val="right"/>
            </w:pPr>
            <w:r>
              <w:t xml:space="preserve">343.65</w:t>
            </w:r>
          </w:p>
        </w:tc>
        <w:tc>
          <w:p>
            <w:pPr>
              <w:pStyle w:val="Compact"/>
              <w:jc w:val="right"/>
            </w:pPr>
            <w:r>
              <w:t xml:space="preserve">2.12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91"/>
    <w:bookmarkEnd w:id="92"/>
    <w:bookmarkStart w:id="96" w:name="northern-range"/>
    <w:p>
      <w:pPr>
        <w:pStyle w:val="Heading4"/>
      </w:pPr>
      <w:r>
        <w:rPr>
          <w:rStyle w:val="SectionNumber"/>
        </w:rPr>
        <w:t xml:space="preserve">2.2.6.2</w:t>
      </w:r>
      <w:r>
        <w:tab/>
      </w:r>
      <w:r>
        <w:t xml:space="preserve">Northern range</w:t>
      </w:r>
    </w:p>
    <w:p>
      <w:pPr>
        <w:pStyle w:val="FirstParagraph"/>
      </w:pPr>
      <w:r>
        <w:t xml:space="preserve">Northernmost survey observation in each year.</w:t>
      </w:r>
    </w:p>
    <w:bookmarkStart w:id="94" w:name="figures-1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northern-bou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5" w:name="regression-statistics-1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2.16: Catch vs northern_latitude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6: Catch vs nor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-75719.07</w:t>
            </w:r>
          </w:p>
        </w:tc>
        <w:tc>
          <w:p>
            <w:pPr>
              <w:pStyle w:val="Compact"/>
              <w:jc w:val="right"/>
            </w:pPr>
            <w:r>
              <w:t xml:space="preserve">24386.09</w:t>
            </w:r>
          </w:p>
        </w:tc>
        <w:tc>
          <w:p>
            <w:pPr>
              <w:pStyle w:val="Compact"/>
              <w:jc w:val="right"/>
            </w:pPr>
            <w:r>
              <w:t xml:space="preserve">-3.11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1902.75</w:t>
            </w:r>
          </w:p>
        </w:tc>
        <w:tc>
          <w:p>
            <w:pPr>
              <w:pStyle w:val="Compact"/>
              <w:jc w:val="right"/>
            </w:pPr>
            <w:r>
              <w:t xml:space="preserve">579.29</w:t>
            </w:r>
          </w:p>
        </w:tc>
        <w:tc>
          <w:p>
            <w:pPr>
              <w:pStyle w:val="Compact"/>
              <w:jc w:val="right"/>
            </w:pPr>
            <w:r>
              <w:t xml:space="preserve">3.28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10.79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2.16: Fmort vs northern_latitude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6: Fmort vs nor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7.90</w:t>
            </w:r>
          </w:p>
        </w:tc>
        <w:tc>
          <w:p>
            <w:pPr>
              <w:pStyle w:val="Compact"/>
              <w:jc w:val="right"/>
            </w:pPr>
            <w:r>
              <w:t xml:space="preserve">3.04</w:t>
            </w:r>
          </w:p>
        </w:tc>
        <w:tc>
          <w:p>
            <w:pPr>
              <w:pStyle w:val="Compact"/>
              <w:jc w:val="right"/>
            </w:pPr>
            <w:r>
              <w:t xml:space="preserve">2.60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-2.38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2.16: Abundance vs northern_latitude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6: Abundance vs nor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-464174.26</w:t>
            </w:r>
          </w:p>
        </w:tc>
        <w:tc>
          <w:p>
            <w:pPr>
              <w:pStyle w:val="Compact"/>
              <w:jc w:val="right"/>
            </w:pPr>
            <w:r>
              <w:t xml:space="preserve">119818.27</w:t>
            </w:r>
          </w:p>
        </w:tc>
        <w:tc>
          <w:p>
            <w:pPr>
              <w:pStyle w:val="Compact"/>
              <w:jc w:val="right"/>
            </w:pPr>
            <w:r>
              <w:t xml:space="preserve">-3.87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11309.31</w:t>
            </w:r>
          </w:p>
        </w:tc>
        <w:tc>
          <w:p>
            <w:pPr>
              <w:pStyle w:val="Compact"/>
              <w:jc w:val="right"/>
            </w:pPr>
            <w:r>
              <w:t xml:space="preserve">2846.26</w:t>
            </w:r>
          </w:p>
        </w:tc>
        <w:tc>
          <w:p>
            <w:pPr>
              <w:pStyle w:val="Compact"/>
              <w:jc w:val="right"/>
            </w:pPr>
            <w:r>
              <w:t xml:space="preserve">3.97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15.79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bookmarkEnd w:id="95"/>
    <w:bookmarkEnd w:id="96"/>
    <w:bookmarkStart w:id="100" w:name="southern-range"/>
    <w:p>
      <w:pPr>
        <w:pStyle w:val="Heading4"/>
      </w:pPr>
      <w:r>
        <w:rPr>
          <w:rStyle w:val="SectionNumber"/>
        </w:rPr>
        <w:t xml:space="preserve">2.2.6.3</w:t>
      </w:r>
      <w:r>
        <w:tab/>
      </w:r>
      <w:r>
        <w:t xml:space="preserve">Southern range</w:t>
      </w:r>
    </w:p>
    <w:p>
      <w:pPr>
        <w:pStyle w:val="FirstParagraph"/>
      </w:pPr>
      <w:r>
        <w:t xml:space="preserve">Southernmost survey observation in each year.</w:t>
      </w:r>
    </w:p>
    <w:bookmarkStart w:id="98" w:name="figures-1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outhern-bou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99" w:name="regression-statistics-1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2.17: Fmort vs southern_latitude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7: Fmort vs southern_latitud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9.63</w:t>
            </w:r>
          </w:p>
        </w:tc>
        <w:tc>
          <w:p>
            <w:pPr>
              <w:pStyle w:val="Compact"/>
              <w:jc w:val="right"/>
            </w:pPr>
            <w:r>
              <w:t xml:space="preserve">4.31</w:t>
            </w:r>
          </w:p>
        </w:tc>
        <w:tc>
          <w:p>
            <w:pPr>
              <w:pStyle w:val="Compact"/>
              <w:jc w:val="right"/>
            </w:pPr>
            <w:r>
              <w:t xml:space="preserve">2.24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-0.25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-2.08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bookmarkEnd w:id="99"/>
    <w:bookmarkEnd w:id="100"/>
    <w:bookmarkEnd w:id="101"/>
    <w:bookmarkEnd w:id="102"/>
    <w:bookmarkStart w:id="202" w:name="trophic-indicators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Trophic indicators</w:t>
      </w:r>
    </w:p>
    <w:bookmarkStart w:id="134" w:name="chlorophyll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Chlorophyll</w:t>
      </w:r>
    </w:p>
    <w:bookmarkStart w:id="106" w:name="annual-chlorophyll"/>
    <w:p>
      <w:pPr>
        <w:pStyle w:val="Heading4"/>
      </w:pPr>
      <w:r>
        <w:rPr>
          <w:rStyle w:val="SectionNumber"/>
        </w:rPr>
        <w:t xml:space="preserve">2.3.1.1</w:t>
      </w:r>
      <w:r>
        <w:tab/>
      </w:r>
      <w:r>
        <w:t xml:space="preserve">Annual chlorophyll</w:t>
      </w:r>
    </w:p>
    <w:bookmarkStart w:id="104" w:name="figures-1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4"/>
    <w:bookmarkStart w:id="105" w:name="regression-statistics-1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105"/>
    <w:bookmarkEnd w:id="106"/>
    <w:bookmarkStart w:id="113" w:name="monthly-chlorophyll"/>
    <w:p>
      <w:pPr>
        <w:pStyle w:val="Heading4"/>
      </w:pPr>
      <w:r>
        <w:rPr>
          <w:rStyle w:val="SectionNumber"/>
        </w:rPr>
        <w:t xml:space="preserve">2.3.1.2</w:t>
      </w:r>
      <w:r>
        <w:tab/>
      </w:r>
      <w:r>
        <w:t xml:space="preserve">Monthly chlorophyll</w:t>
      </w:r>
    </w:p>
    <w:bookmarkStart w:id="111" w:name="figures-2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month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month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month-fig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month-fig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1"/>
    <w:bookmarkStart w:id="112" w:name="regression-statistics-2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01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MEDIAN month 01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-48790.65</w:t>
            </w:r>
          </w:p>
        </w:tc>
        <w:tc>
          <w:p>
            <w:pPr>
              <w:pStyle w:val="Compact"/>
              <w:jc w:val="right"/>
            </w:pPr>
            <w:r>
              <w:t xml:space="preserve">38702.49</w:t>
            </w:r>
          </w:p>
        </w:tc>
        <w:tc>
          <w:p>
            <w:pPr>
              <w:pStyle w:val="Compact"/>
              <w:jc w:val="right"/>
            </w:pPr>
            <w:r>
              <w:t xml:space="preserve">-1.26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80402.07</w:t>
            </w:r>
          </w:p>
        </w:tc>
        <w:tc>
          <w:p>
            <w:pPr>
              <w:pStyle w:val="Compact"/>
              <w:jc w:val="right"/>
            </w:pPr>
            <w:r>
              <w:t xml:space="preserve">34557.96</w:t>
            </w:r>
          </w:p>
        </w:tc>
        <w:tc>
          <w:p>
            <w:pPr>
              <w:pStyle w:val="Compact"/>
              <w:jc w:val="right"/>
            </w:pPr>
            <w:r>
              <w:t xml:space="preserve">2.33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09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MEDIAN month 09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-30512.66</w:t>
            </w:r>
          </w:p>
        </w:tc>
        <w:tc>
          <w:p>
            <w:pPr>
              <w:pStyle w:val="Compact"/>
              <w:jc w:val="right"/>
            </w:pPr>
            <w:r>
              <w:t xml:space="preserve">31671.11</w:t>
            </w:r>
          </w:p>
        </w:tc>
        <w:tc>
          <w:p>
            <w:pPr>
              <w:pStyle w:val="Compact"/>
              <w:jc w:val="right"/>
            </w:pPr>
            <w:r>
              <w:t xml:space="preserve">-0.96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126046.99</w:t>
            </w:r>
          </w:p>
        </w:tc>
        <w:tc>
          <w:p>
            <w:pPr>
              <w:pStyle w:val="Compact"/>
              <w:jc w:val="right"/>
            </w:pPr>
            <w:r>
              <w:t xml:space="preserve">55460.09</w:t>
            </w:r>
          </w:p>
        </w:tc>
        <w:tc>
          <w:p>
            <w:pPr>
              <w:pStyle w:val="Compact"/>
              <w:jc w:val="right"/>
            </w:pPr>
            <w:r>
              <w:t xml:space="preserve">2.27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10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MEDIAN month 10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-58972.92</w:t>
            </w:r>
          </w:p>
        </w:tc>
        <w:tc>
          <w:p>
            <w:pPr>
              <w:pStyle w:val="Compact"/>
              <w:jc w:val="right"/>
            </w:pPr>
            <w:r>
              <w:t xml:space="preserve">41888.04</w:t>
            </w:r>
          </w:p>
        </w:tc>
        <w:tc>
          <w:p>
            <w:pPr>
              <w:pStyle w:val="Compact"/>
              <w:jc w:val="right"/>
            </w:pPr>
            <w:r>
              <w:t xml:space="preserve">-1.41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119930.93</w:t>
            </w:r>
          </w:p>
        </w:tc>
        <w:tc>
          <w:p>
            <w:pPr>
              <w:pStyle w:val="Compact"/>
              <w:jc w:val="right"/>
            </w:pPr>
            <w:r>
              <w:t xml:space="preserve">50155.28</w:t>
            </w:r>
          </w:p>
        </w:tc>
        <w:tc>
          <w:p>
            <w:pPr>
              <w:pStyle w:val="Compact"/>
              <w:jc w:val="right"/>
            </w:pPr>
            <w:r>
              <w:t xml:space="preserve">2.39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12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MEDIAN month 12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-28128.64</w:t>
            </w:r>
          </w:p>
        </w:tc>
        <w:tc>
          <w:p>
            <w:pPr>
              <w:pStyle w:val="Compact"/>
              <w:jc w:val="right"/>
            </w:pPr>
            <w:r>
              <w:t xml:space="preserve">30791.43</w:t>
            </w:r>
          </w:p>
        </w:tc>
        <w:tc>
          <w:p>
            <w:pPr>
              <w:pStyle w:val="Compact"/>
              <w:jc w:val="right"/>
            </w:pPr>
            <w:r>
              <w:t xml:space="preserve">-0.91</w:t>
            </w:r>
          </w:p>
        </w:tc>
        <w:tc>
          <w:p>
            <w:pPr>
              <w:pStyle w:val="Compact"/>
              <w:jc w:val="righ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59258.27</w:t>
            </w:r>
          </w:p>
        </w:tc>
        <w:tc>
          <w:p>
            <w:pPr>
              <w:pStyle w:val="Compact"/>
              <w:jc w:val="right"/>
            </w:pPr>
            <w:r>
              <w:t xml:space="preserve">26205.33</w:t>
            </w:r>
          </w:p>
        </w:tc>
        <w:tc>
          <w:p>
            <w:pPr>
              <w:pStyle w:val="Compact"/>
              <w:jc w:val="right"/>
            </w:pPr>
            <w:r>
              <w:t xml:space="preserve">2.26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RATIO ANOMALY month 0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-90170.06</w:t>
            </w:r>
          </w:p>
        </w:tc>
        <w:tc>
          <w:p>
            <w:pPr>
              <w:pStyle w:val="Compact"/>
              <w:jc w:val="right"/>
            </w:pPr>
            <w:r>
              <w:t xml:space="preserve">50340.00</w:t>
            </w:r>
          </w:p>
        </w:tc>
        <w:tc>
          <w:p>
            <w:pPr>
              <w:pStyle w:val="Compact"/>
              <w:jc w:val="right"/>
            </w:pPr>
            <w:r>
              <w:t xml:space="preserve">-1.79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123507.66</w:t>
            </w:r>
          </w:p>
        </w:tc>
        <w:tc>
          <w:p>
            <w:pPr>
              <w:pStyle w:val="Compact"/>
              <w:jc w:val="right"/>
            </w:pPr>
            <w:r>
              <w:t xml:space="preserve">47376.97</w:t>
            </w:r>
          </w:p>
        </w:tc>
        <w:tc>
          <w:p>
            <w:pPr>
              <w:pStyle w:val="Compact"/>
              <w:jc w:val="right"/>
            </w:pPr>
            <w:r>
              <w:t xml:space="preserve">2.61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06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RATIO ANOMALY month 06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109276.94</w:t>
            </w:r>
          </w:p>
        </w:tc>
        <w:tc>
          <w:p>
            <w:pPr>
              <w:pStyle w:val="Compact"/>
              <w:jc w:val="right"/>
            </w:pPr>
            <w:r>
              <w:t xml:space="preserve">32531.12</w:t>
            </w:r>
          </w:p>
        </w:tc>
        <w:tc>
          <w:p>
            <w:pPr>
              <w:pStyle w:val="Compact"/>
              <w:jc w:val="right"/>
            </w:pPr>
            <w:r>
              <w:t xml:space="preserve">3.36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-63170.24</w:t>
            </w:r>
          </w:p>
        </w:tc>
        <w:tc>
          <w:p>
            <w:pPr>
              <w:pStyle w:val="Compact"/>
              <w:jc w:val="right"/>
            </w:pPr>
            <w:r>
              <w:t xml:space="preserve">29271.24</w:t>
            </w:r>
          </w:p>
        </w:tc>
        <w:tc>
          <w:p>
            <w:pPr>
              <w:pStyle w:val="Compact"/>
              <w:jc w:val="right"/>
            </w:pPr>
            <w:r>
              <w:t xml:space="preserve">-2.16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RATIO ANOMALY month 0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102701.67</w:t>
            </w:r>
          </w:p>
        </w:tc>
        <w:tc>
          <w:p>
            <w:pPr>
              <w:pStyle w:val="Compact"/>
              <w:jc w:val="right"/>
            </w:pPr>
            <w:r>
              <w:t xml:space="preserve">29988.97</w:t>
            </w:r>
          </w:p>
        </w:tc>
        <w:tc>
          <w:p>
            <w:pPr>
              <w:pStyle w:val="Compact"/>
              <w:jc w:val="right"/>
            </w:pPr>
            <w:r>
              <w:t xml:space="preserve">3.42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-55743.14</w:t>
            </w:r>
          </w:p>
        </w:tc>
        <w:tc>
          <w:p>
            <w:pPr>
              <w:pStyle w:val="Compact"/>
              <w:jc w:val="right"/>
            </w:pPr>
            <w:r>
              <w:t xml:space="preserve">26235.13</w:t>
            </w:r>
          </w:p>
        </w:tc>
        <w:tc>
          <w:p>
            <w:pPr>
              <w:pStyle w:val="Compact"/>
              <w:jc w:val="right"/>
            </w:pPr>
            <w:r>
              <w:t xml:space="preserve">-2.12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09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RATIO ANOMALY month 09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-34875.12</w:t>
            </w:r>
          </w:p>
        </w:tc>
        <w:tc>
          <w:p>
            <w:pPr>
              <w:pStyle w:val="Compact"/>
              <w:jc w:val="right"/>
            </w:pPr>
            <w:r>
              <w:t xml:space="preserve">17389.82</w:t>
            </w:r>
          </w:p>
        </w:tc>
        <w:tc>
          <w:p>
            <w:pPr>
              <w:pStyle w:val="Compact"/>
              <w:jc w:val="right"/>
            </w:pPr>
            <w:r>
              <w:t xml:space="preserve">-2.01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64984.61</w:t>
            </w:r>
          </w:p>
        </w:tc>
        <w:tc>
          <w:p>
            <w:pPr>
              <w:pStyle w:val="Compact"/>
              <w:jc w:val="right"/>
            </w:pPr>
            <w:r>
              <w:t xml:space="preserve">14520.31</w:t>
            </w:r>
          </w:p>
        </w:tc>
        <w:tc>
          <w:p>
            <w:pPr>
              <w:pStyle w:val="Compact"/>
              <w:jc w:val="right"/>
            </w:pPr>
            <w:r>
              <w:t xml:space="preserve">4.48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</w:t>
            </w:r>
          </w:p>
        </w:tc>
      </w:tr>
    </w:tbl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10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RATIO ANOMALY month 1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-81402.47</w:t>
            </w:r>
          </w:p>
        </w:tc>
        <w:tc>
          <w:p>
            <w:pPr>
              <w:pStyle w:val="Compact"/>
              <w:jc w:val="right"/>
            </w:pPr>
            <w:r>
              <w:t xml:space="preserve">43485.60</w:t>
            </w:r>
          </w:p>
        </w:tc>
        <w:tc>
          <w:p>
            <w:pPr>
              <w:pStyle w:val="Compact"/>
              <w:jc w:val="right"/>
            </w:pPr>
            <w:r>
              <w:t xml:space="preserve">-1.87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111729.38</w:t>
            </w:r>
          </w:p>
        </w:tc>
        <w:tc>
          <w:p>
            <w:pPr>
              <w:pStyle w:val="Compact"/>
              <w:jc w:val="right"/>
            </w:pPr>
            <w:r>
              <w:t xml:space="preserve">39620.92</w:t>
            </w:r>
          </w:p>
        </w:tc>
        <w:tc>
          <w:p>
            <w:pPr>
              <w:pStyle w:val="Compact"/>
              <w:jc w:val="right"/>
            </w:pPr>
            <w:r>
              <w:t xml:space="preserve">2.82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p>
      <w:pPr>
        <w:pStyle w:val="TableCaption"/>
      </w:pPr>
      <w:r>
        <w:t xml:space="preserve">Table 2.18: Recruitment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12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Recruitment vs MONTHLY CHLOR A RATIO ANOMALY month 1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-54491.81</w:t>
            </w:r>
          </w:p>
        </w:tc>
        <w:tc>
          <w:p>
            <w:pPr>
              <w:pStyle w:val="Compact"/>
              <w:jc w:val="right"/>
            </w:pPr>
            <w:r>
              <w:t xml:space="preserve">36267.56</w:t>
            </w:r>
          </w:p>
        </w:tc>
        <w:tc>
          <w:p>
            <w:pPr>
              <w:pStyle w:val="Compact"/>
              <w:jc w:val="right"/>
            </w:pPr>
            <w:r>
              <w:t xml:space="preserve">-1.50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87765.73</w:t>
            </w:r>
          </w:p>
        </w:tc>
        <w:tc>
          <w:p>
            <w:pPr>
              <w:pStyle w:val="Compact"/>
              <w:jc w:val="right"/>
            </w:pPr>
            <w:r>
              <w:t xml:space="preserve">33196.56</w:t>
            </w:r>
          </w:p>
        </w:tc>
        <w:tc>
          <w:p>
            <w:pPr>
              <w:pStyle w:val="Compact"/>
              <w:jc w:val="right"/>
            </w:pPr>
            <w:r>
              <w:t xml:space="preserve">2.64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2.18: Abundance vs 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02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8: Abundance vs MONTHLY CHLOR A MEDIAN month 02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-22704.71</w:t>
            </w:r>
          </w:p>
        </w:tc>
        <w:tc>
          <w:p>
            <w:pPr>
              <w:pStyle w:val="Compact"/>
              <w:jc w:val="right"/>
            </w:pPr>
            <w:r>
              <w:t xml:space="preserve">16485.44</w:t>
            </w:r>
          </w:p>
        </w:tc>
        <w:tc>
          <w:p>
            <w:pPr>
              <w:pStyle w:val="Compact"/>
              <w:jc w:val="right"/>
            </w:pPr>
            <w:r>
              <w:t xml:space="preserve">-1.38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37823.24</w:t>
            </w:r>
          </w:p>
        </w:tc>
        <w:tc>
          <w:p>
            <w:pPr>
              <w:pStyle w:val="Compact"/>
              <w:jc w:val="right"/>
            </w:pPr>
            <w:r>
              <w:t xml:space="preserve">15998.28</w:t>
            </w:r>
          </w:p>
        </w:tc>
        <w:tc>
          <w:p>
            <w:pPr>
              <w:pStyle w:val="Compact"/>
              <w:jc w:val="right"/>
            </w:pPr>
            <w:r>
              <w:t xml:space="preserve">2.36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bookmarkEnd w:id="112"/>
    <w:bookmarkEnd w:id="113"/>
    <w:bookmarkStart w:id="133" w:name="weekly-chlorophyll"/>
    <w:p>
      <w:pPr>
        <w:pStyle w:val="Heading4"/>
      </w:pPr>
      <w:r>
        <w:rPr>
          <w:rStyle w:val="SectionNumber"/>
        </w:rPr>
        <w:t xml:space="preserve">2.3.1.3</w:t>
      </w:r>
      <w:r>
        <w:tab/>
      </w:r>
      <w:r>
        <w:t xml:space="preserve">Weekly chlorophyll</w:t>
      </w:r>
    </w:p>
    <w:bookmarkStart w:id="131" w:name="figures-2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week-fig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2" w:name="regression-statistics-2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2.19: Catch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Catch vs WEEKLY CHLOR A MEDIAN week 06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588.53</w:t>
            </w:r>
          </w:p>
        </w:tc>
        <w:tc>
          <w:p>
            <w:pPr>
              <w:pStyle w:val="Compact"/>
              <w:jc w:val="right"/>
            </w:pPr>
            <w:r>
              <w:t xml:space="preserve">1803.58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  <w:tc>
          <w:p>
            <w:pPr>
              <w:pStyle w:val="Compact"/>
              <w:jc w:val="right"/>
            </w:pPr>
            <w:r>
              <w:t xml:space="preserve">0.75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3917.01</w:t>
            </w:r>
          </w:p>
        </w:tc>
        <w:tc>
          <w:p>
            <w:pPr>
              <w:pStyle w:val="Compact"/>
              <w:jc w:val="right"/>
            </w:pPr>
            <w:r>
              <w:t xml:space="preserve">1578.41</w:t>
            </w:r>
          </w:p>
        </w:tc>
        <w:tc>
          <w:p>
            <w:pPr>
              <w:pStyle w:val="Compact"/>
              <w:jc w:val="right"/>
            </w:pPr>
            <w:r>
              <w:t xml:space="preserve">2.48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2.19: Catch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Catch vs WEEKLY CHLOR A MEDIAN week 07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-615.11</w:t>
            </w:r>
          </w:p>
        </w:tc>
        <w:tc>
          <w:p>
            <w:pPr>
              <w:pStyle w:val="Compact"/>
              <w:jc w:val="right"/>
            </w:pPr>
            <w:r>
              <w:t xml:space="preserve">1706.27</w:t>
            </w:r>
          </w:p>
        </w:tc>
        <w:tc>
          <w:p>
            <w:pPr>
              <w:pStyle w:val="Compact"/>
              <w:jc w:val="right"/>
            </w:pPr>
            <w:r>
              <w:t xml:space="preserve">-0.36</w:t>
            </w:r>
          </w:p>
        </w:tc>
        <w:tc>
          <w:p>
            <w:pPr>
              <w:pStyle w:val="Compact"/>
              <w:jc w:val="right"/>
            </w:pPr>
            <w:r>
              <w:t xml:space="preserve">0.72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4992.47</w:t>
            </w:r>
          </w:p>
        </w:tc>
        <w:tc>
          <w:p>
            <w:pPr>
              <w:pStyle w:val="Compact"/>
              <w:jc w:val="right"/>
            </w:pPr>
            <w:r>
              <w:t xml:space="preserve">1494.04</w:t>
            </w:r>
          </w:p>
        </w:tc>
        <w:tc>
          <w:p>
            <w:pPr>
              <w:pStyle w:val="Compact"/>
              <w:jc w:val="right"/>
            </w:pPr>
            <w:r>
              <w:t xml:space="preserve">3.34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p>
      <w:pPr>
        <w:pStyle w:val="TableCaption"/>
      </w:pPr>
      <w:r>
        <w:t xml:space="preserve">Table 2.19: Catch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41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Catch vs WEEKLY CHLOR A MEDIAN week 41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731.57</w:t>
            </w:r>
          </w:p>
        </w:tc>
        <w:tc>
          <w:p>
            <w:pPr>
              <w:pStyle w:val="Compact"/>
              <w:jc w:val="right"/>
            </w:pPr>
            <w:r>
              <w:t xml:space="preserve">1968.36</w:t>
            </w:r>
          </w:p>
        </w:tc>
        <w:tc>
          <w:p>
            <w:pPr>
              <w:pStyle w:val="Compact"/>
              <w:jc w:val="right"/>
            </w:pPr>
            <w:r>
              <w:t xml:space="preserve">0.37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5445.80</w:t>
            </w:r>
          </w:p>
        </w:tc>
        <w:tc>
          <w:p>
            <w:pPr>
              <w:pStyle w:val="Compact"/>
              <w:jc w:val="right"/>
            </w:pPr>
            <w:r>
              <w:t xml:space="preserve">2484.34</w:t>
            </w:r>
          </w:p>
        </w:tc>
        <w:tc>
          <w:p>
            <w:pPr>
              <w:pStyle w:val="Compact"/>
              <w:jc w:val="right"/>
            </w:pPr>
            <w:r>
              <w:t xml:space="preserve">2.19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2.19: Catch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Catch vs WEEKLY CHLOR A RATIO ANOMALY week 04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-3956.51</w:t>
            </w:r>
          </w:p>
        </w:tc>
        <w:tc>
          <w:p>
            <w:pPr>
              <w:pStyle w:val="Compact"/>
              <w:jc w:val="right"/>
            </w:pPr>
            <w:r>
              <w:t xml:space="preserve">3870.24</w:t>
            </w:r>
          </w:p>
        </w:tc>
        <w:tc>
          <w:p>
            <w:pPr>
              <w:pStyle w:val="Compact"/>
              <w:jc w:val="right"/>
            </w:pPr>
            <w:r>
              <w:t xml:space="preserve">-1.02</w:t>
            </w:r>
          </w:p>
        </w:tc>
        <w:tc>
          <w:p>
            <w:pPr>
              <w:pStyle w:val="Compact"/>
              <w:jc w:val="righ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8215.32</w:t>
            </w:r>
          </w:p>
        </w:tc>
        <w:tc>
          <w:p>
            <w:pPr>
              <w:pStyle w:val="Compact"/>
              <w:jc w:val="right"/>
            </w:pPr>
            <w:r>
              <w:t xml:space="preserve">3552.00</w:t>
            </w:r>
          </w:p>
        </w:tc>
        <w:tc>
          <w:p>
            <w:pPr>
              <w:pStyle w:val="Compact"/>
              <w:jc w:val="right"/>
            </w:pPr>
            <w:r>
              <w:t xml:space="preserve">2.31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2.19: Catch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Catch vs WEEKLY CHLOR A RATIO ANOMALY week 0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-1842.67</w:t>
            </w:r>
          </w:p>
        </w:tc>
        <w:tc>
          <w:p>
            <w:pPr>
              <w:pStyle w:val="Compact"/>
              <w:jc w:val="right"/>
            </w:pPr>
            <w:r>
              <w:t xml:space="preserve">3163.63</w:t>
            </w:r>
          </w:p>
        </w:tc>
        <w:tc>
          <w:p>
            <w:pPr>
              <w:pStyle w:val="Compact"/>
              <w:jc w:val="right"/>
            </w:pPr>
            <w:r>
              <w:t xml:space="preserve">-0.58</w:t>
            </w:r>
          </w:p>
        </w:tc>
        <w:tc>
          <w:p>
            <w:pPr>
              <w:pStyle w:val="Compact"/>
              <w:jc w:val="right"/>
            </w:pPr>
            <w:r>
              <w:t xml:space="preserve">0.57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6226.28</w:t>
            </w:r>
          </w:p>
        </w:tc>
        <w:tc>
          <w:p>
            <w:pPr>
              <w:pStyle w:val="Compact"/>
              <w:jc w:val="right"/>
            </w:pPr>
            <w:r>
              <w:t xml:space="preserve">2876.60</w:t>
            </w:r>
          </w:p>
        </w:tc>
        <w:tc>
          <w:p>
            <w:pPr>
              <w:pStyle w:val="Compact"/>
              <w:jc w:val="right"/>
            </w:pPr>
            <w:r>
              <w:t xml:space="preserve">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2.19: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Fmort vs WEEKLY CHLOR A MEDIAN week 06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0.78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9.00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-2.94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2.19: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Fmort vs WEEKLY CHLOR A MEDIAN week 07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0.76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8.05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-0.21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-2.48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2.19: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05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Fmort vs WEEKLY CHLOR A MEDIAN week 05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0.86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  <w:tc>
          <w:p>
            <w:pPr>
              <w:pStyle w:val="Compact"/>
              <w:jc w:val="right"/>
            </w:pPr>
            <w:r>
              <w:t xml:space="preserve">6.55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-2.50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2.19: Fmort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Fmort vs WEEKLY CHLOR A RATIO ANOMALY week 06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0.93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5.31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-0.36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-2.27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MEDIAN week 07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-19596.74</w:t>
            </w:r>
          </w:p>
        </w:tc>
        <w:tc>
          <w:p>
            <w:pPr>
              <w:pStyle w:val="Compact"/>
              <w:jc w:val="right"/>
            </w:pPr>
            <w:r>
              <w:t xml:space="preserve">25485.61</w:t>
            </w:r>
          </w:p>
        </w:tc>
        <w:tc>
          <w:p>
            <w:pPr>
              <w:pStyle w:val="Compact"/>
              <w:jc w:val="right"/>
            </w:pPr>
            <w:r>
              <w:t xml:space="preserve">-0.77</w:t>
            </w:r>
          </w:p>
        </w:tc>
        <w:tc>
          <w:p>
            <w:pPr>
              <w:pStyle w:val="Compact"/>
              <w:jc w:val="righ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53779.76</w:t>
            </w:r>
          </w:p>
        </w:tc>
        <w:tc>
          <w:p>
            <w:pPr>
              <w:pStyle w:val="Compact"/>
              <w:jc w:val="right"/>
            </w:pPr>
            <w:r>
              <w:t xml:space="preserve">22315.63</w:t>
            </w:r>
          </w:p>
        </w:tc>
        <w:tc>
          <w:p>
            <w:pPr>
              <w:pStyle w:val="Compact"/>
              <w:jc w:val="right"/>
            </w:pPr>
            <w:r>
              <w:t xml:space="preserve">2.41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0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-61228.40</w:t>
            </w:r>
          </w:p>
        </w:tc>
        <w:tc>
          <w:p>
            <w:pPr>
              <w:pStyle w:val="Compact"/>
              <w:jc w:val="right"/>
            </w:pPr>
            <w:r>
              <w:t xml:space="preserve">41400.34</w:t>
            </w:r>
          </w:p>
        </w:tc>
        <w:tc>
          <w:p>
            <w:pPr>
              <w:pStyle w:val="Compact"/>
              <w:jc w:val="right"/>
            </w:pPr>
            <w:r>
              <w:t xml:space="preserve">-1.48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93151.28</w:t>
            </w:r>
          </w:p>
        </w:tc>
        <w:tc>
          <w:p>
            <w:pPr>
              <w:pStyle w:val="Compact"/>
              <w:jc w:val="right"/>
            </w:pPr>
            <w:r>
              <w:t xml:space="preserve">37644.19</w:t>
            </w:r>
          </w:p>
        </w:tc>
        <w:tc>
          <w:p>
            <w:pPr>
              <w:pStyle w:val="Compact"/>
              <w:jc w:val="right"/>
            </w:pPr>
            <w:r>
              <w:t xml:space="preserve">2.47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MEDIAN week 02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-27732.83</w:t>
            </w:r>
          </w:p>
        </w:tc>
        <w:tc>
          <w:p>
            <w:pPr>
              <w:pStyle w:val="Compact"/>
              <w:jc w:val="right"/>
            </w:pPr>
            <w:r>
              <w:t xml:space="preserve">22231.44</w:t>
            </w:r>
          </w:p>
        </w:tc>
        <w:tc>
          <w:p>
            <w:pPr>
              <w:pStyle w:val="Compact"/>
              <w:jc w:val="right"/>
            </w:pPr>
            <w:r>
              <w:t xml:space="preserve">-1.25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56228.14</w:t>
            </w:r>
          </w:p>
        </w:tc>
        <w:tc>
          <w:p>
            <w:pPr>
              <w:pStyle w:val="Compact"/>
              <w:jc w:val="right"/>
            </w:pPr>
            <w:r>
              <w:t xml:space="preserve">17857.90</w:t>
            </w:r>
          </w:p>
        </w:tc>
        <w:tc>
          <w:p>
            <w:pPr>
              <w:pStyle w:val="Compact"/>
              <w:jc w:val="right"/>
            </w:pPr>
            <w:r>
              <w:t xml:space="preserve">3.15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25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MEDIAN week 25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95192.87</w:t>
            </w:r>
          </w:p>
        </w:tc>
        <w:tc>
          <w:p>
            <w:pPr>
              <w:pStyle w:val="Compact"/>
              <w:jc w:val="right"/>
            </w:pPr>
            <w:r>
              <w:t xml:space="preserve">26716.81</w:t>
            </w:r>
          </w:p>
        </w:tc>
        <w:tc>
          <w:p>
            <w:pPr>
              <w:pStyle w:val="Compact"/>
              <w:jc w:val="right"/>
            </w:pPr>
            <w:r>
              <w:t xml:space="preserve">3.56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-91840.38</w:t>
            </w:r>
          </w:p>
        </w:tc>
        <w:tc>
          <w:p>
            <w:pPr>
              <w:pStyle w:val="Compact"/>
              <w:jc w:val="right"/>
            </w:pPr>
            <w:r>
              <w:t xml:space="preserve">43534.72</w:t>
            </w:r>
          </w:p>
        </w:tc>
        <w:tc>
          <w:p>
            <w:pPr>
              <w:pStyle w:val="Compact"/>
              <w:jc w:val="right"/>
            </w:pPr>
            <w:r>
              <w:t xml:space="preserve">-2.11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35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MEDIAN week 35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-3048.75</w:t>
            </w:r>
          </w:p>
        </w:tc>
        <w:tc>
          <w:p>
            <w:pPr>
              <w:pStyle w:val="Compact"/>
              <w:jc w:val="right"/>
            </w:pPr>
            <w:r>
              <w:t xml:space="preserve">15676.05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0.85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76540.35</w:t>
            </w:r>
          </w:p>
        </w:tc>
        <w:tc>
          <w:p>
            <w:pPr>
              <w:pStyle w:val="Compact"/>
              <w:jc w:val="right"/>
            </w:pPr>
            <w:r>
              <w:t xml:space="preserve">25998.58</w:t>
            </w:r>
          </w:p>
        </w:tc>
        <w:tc>
          <w:p>
            <w:pPr>
              <w:pStyle w:val="Compact"/>
              <w:jc w:val="right"/>
            </w:pPr>
            <w:r>
              <w:t xml:space="preserve">2.94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48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MEDIAN week 48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-12977.21</w:t>
            </w:r>
          </w:p>
        </w:tc>
        <w:tc>
          <w:p>
            <w:pPr>
              <w:pStyle w:val="Compact"/>
              <w:jc w:val="right"/>
            </w:pPr>
            <w:r>
              <w:t xml:space="preserve">21044.81</w:t>
            </w:r>
          </w:p>
        </w:tc>
        <w:tc>
          <w:p>
            <w:pPr>
              <w:pStyle w:val="Compact"/>
              <w:jc w:val="right"/>
            </w:pPr>
            <w:r>
              <w:t xml:space="preserve">-0.62</w:t>
            </w:r>
          </w:p>
        </w:tc>
        <w:tc>
          <w:p>
            <w:pPr>
              <w:pStyle w:val="Compact"/>
              <w:jc w:val="right"/>
            </w:pPr>
            <w:r>
              <w:t xml:space="preserve">0.55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39673.24</w:t>
            </w:r>
          </w:p>
        </w:tc>
        <w:tc>
          <w:p>
            <w:pPr>
              <w:pStyle w:val="Compact"/>
              <w:jc w:val="right"/>
            </w:pPr>
            <w:r>
              <w:t xml:space="preserve">15118.30</w:t>
            </w:r>
          </w:p>
        </w:tc>
        <w:tc>
          <w:p>
            <w:pPr>
              <w:pStyle w:val="Compact"/>
              <w:jc w:val="right"/>
            </w:pPr>
            <w:r>
              <w:t xml:space="preserve">2.62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6.89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52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MEDIAN week 52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-16049.99</w:t>
            </w:r>
          </w:p>
        </w:tc>
        <w:tc>
          <w:p>
            <w:pPr>
              <w:pStyle w:val="Compact"/>
              <w:jc w:val="right"/>
            </w:pPr>
            <w:r>
              <w:t xml:space="preserve">26648.21</w:t>
            </w:r>
          </w:p>
        </w:tc>
        <w:tc>
          <w:p>
            <w:pPr>
              <w:pStyle w:val="Compact"/>
              <w:jc w:val="right"/>
            </w:pPr>
            <w:r>
              <w:t xml:space="preserve">-0.60</w:t>
            </w:r>
          </w:p>
        </w:tc>
        <w:tc>
          <w:p>
            <w:pPr>
              <w:pStyle w:val="Compact"/>
              <w:jc w:val="right"/>
            </w:pPr>
            <w:r>
              <w:t xml:space="preserve">0.55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45920.04</w:t>
            </w:r>
          </w:p>
        </w:tc>
        <w:tc>
          <w:p>
            <w:pPr>
              <w:pStyle w:val="Compact"/>
              <w:jc w:val="right"/>
            </w:pPr>
            <w:r>
              <w:t xml:space="preserve">21201.89</w:t>
            </w:r>
          </w:p>
        </w:tc>
        <w:tc>
          <w:p>
            <w:pPr>
              <w:pStyle w:val="Compact"/>
              <w:jc w:val="right"/>
            </w:pPr>
            <w:r>
              <w:t xml:space="preserve">2.17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0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-54296.60</w:t>
            </w:r>
          </w:p>
        </w:tc>
        <w:tc>
          <w:p>
            <w:pPr>
              <w:pStyle w:val="Compact"/>
              <w:jc w:val="right"/>
            </w:pPr>
            <w:r>
              <w:t xml:space="preserve">36897.52</w:t>
            </w:r>
          </w:p>
        </w:tc>
        <w:tc>
          <w:p>
            <w:pPr>
              <w:pStyle w:val="Compact"/>
              <w:jc w:val="right"/>
            </w:pPr>
            <w:r>
              <w:t xml:space="preserve">-1.47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87937.65</w:t>
            </w:r>
          </w:p>
        </w:tc>
        <w:tc>
          <w:p>
            <w:pPr>
              <w:pStyle w:val="Compact"/>
              <w:jc w:val="right"/>
            </w:pPr>
            <w:r>
              <w:t xml:space="preserve">33918.95</w:t>
            </w:r>
          </w:p>
        </w:tc>
        <w:tc>
          <w:p>
            <w:pPr>
              <w:pStyle w:val="Compact"/>
              <w:jc w:val="right"/>
            </w:pPr>
            <w:r>
              <w:t xml:space="preserve">2.59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0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-52963.81</w:t>
            </w:r>
          </w:p>
        </w:tc>
        <w:tc>
          <w:p>
            <w:pPr>
              <w:pStyle w:val="Compact"/>
              <w:jc w:val="right"/>
            </w:pPr>
            <w:r>
              <w:t xml:space="preserve">41041.21</w:t>
            </w:r>
          </w:p>
        </w:tc>
        <w:tc>
          <w:p>
            <w:pPr>
              <w:pStyle w:val="Compact"/>
              <w:jc w:val="right"/>
            </w:pPr>
            <w:r>
              <w:t xml:space="preserve">-1.29</w:t>
            </w:r>
          </w:p>
        </w:tc>
        <w:tc>
          <w:p>
            <w:pPr>
              <w:pStyle w:val="Compact"/>
              <w:jc w:val="righ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85734.69</w:t>
            </w:r>
          </w:p>
        </w:tc>
        <w:tc>
          <w:p>
            <w:pPr>
              <w:pStyle w:val="Compact"/>
              <w:jc w:val="right"/>
            </w:pPr>
            <w:r>
              <w:t xml:space="preserve">37372.09</w:t>
            </w:r>
          </w:p>
        </w:tc>
        <w:tc>
          <w:p>
            <w:pPr>
              <w:pStyle w:val="Compact"/>
              <w:jc w:val="right"/>
            </w:pPr>
            <w:r>
              <w:t xml:space="preserve">2.29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0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-63958.29</w:t>
            </w:r>
          </w:p>
        </w:tc>
        <w:tc>
          <w:p>
            <w:pPr>
              <w:pStyle w:val="Compact"/>
              <w:jc w:val="right"/>
            </w:pPr>
            <w:r>
              <w:t xml:space="preserve">47034.52</w:t>
            </w:r>
          </w:p>
        </w:tc>
        <w:tc>
          <w:p>
            <w:pPr>
              <w:pStyle w:val="Compact"/>
              <w:jc w:val="right"/>
            </w:pPr>
            <w:r>
              <w:t xml:space="preserve">-1.36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96655.97</w:t>
            </w:r>
          </w:p>
        </w:tc>
        <w:tc>
          <w:p>
            <w:pPr>
              <w:pStyle w:val="Compact"/>
              <w:jc w:val="right"/>
            </w:pPr>
            <w:r>
              <w:t xml:space="preserve">43292.02</w:t>
            </w:r>
          </w:p>
        </w:tc>
        <w:tc>
          <w:p>
            <w:pPr>
              <w:pStyle w:val="Compact"/>
              <w:jc w:val="right"/>
            </w:pPr>
            <w:r>
              <w:t xml:space="preserve">2.23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1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-19576.81</w:t>
            </w:r>
          </w:p>
        </w:tc>
        <w:tc>
          <w:p>
            <w:pPr>
              <w:pStyle w:val="Compact"/>
              <w:jc w:val="right"/>
            </w:pPr>
            <w:r>
              <w:t xml:space="preserve">28055.15</w:t>
            </w:r>
          </w:p>
        </w:tc>
        <w:tc>
          <w:p>
            <w:pPr>
              <w:pStyle w:val="Compact"/>
              <w:jc w:val="right"/>
            </w:pPr>
            <w:r>
              <w:t xml:space="preserve">-0.70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52027.38</w:t>
            </w:r>
          </w:p>
        </w:tc>
        <w:tc>
          <w:p>
            <w:pPr>
              <w:pStyle w:val="Compact"/>
              <w:jc w:val="right"/>
            </w:pPr>
            <w:r>
              <w:t xml:space="preserve">23860.13</w:t>
            </w:r>
          </w:p>
        </w:tc>
        <w:tc>
          <w:p>
            <w:pPr>
              <w:pStyle w:val="Compact"/>
              <w:jc w:val="right"/>
            </w:pPr>
            <w:r>
              <w:t xml:space="preserve">2.18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14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14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-46787.02</w:t>
            </w:r>
          </w:p>
        </w:tc>
        <w:tc>
          <w:p>
            <w:pPr>
              <w:pStyle w:val="Compact"/>
              <w:jc w:val="right"/>
            </w:pPr>
            <w:r>
              <w:t xml:space="preserve">33918.92</w:t>
            </w:r>
          </w:p>
        </w:tc>
        <w:tc>
          <w:p>
            <w:pPr>
              <w:pStyle w:val="Compact"/>
              <w:jc w:val="right"/>
            </w:pPr>
            <w:r>
              <w:t xml:space="preserve">-1.38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76488.01</w:t>
            </w:r>
          </w:p>
        </w:tc>
        <w:tc>
          <w:p>
            <w:pPr>
              <w:pStyle w:val="Compact"/>
              <w:jc w:val="right"/>
            </w:pPr>
            <w:r>
              <w:t xml:space="preserve">29397.33</w:t>
            </w:r>
          </w:p>
        </w:tc>
        <w:tc>
          <w:p>
            <w:pPr>
              <w:pStyle w:val="Compact"/>
              <w:jc w:val="right"/>
            </w:pPr>
            <w:r>
              <w:t xml:space="preserve">2.60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24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24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104687.88</w:t>
            </w:r>
          </w:p>
        </w:tc>
        <w:tc>
          <w:p>
            <w:pPr>
              <w:pStyle w:val="Compact"/>
              <w:jc w:val="right"/>
            </w:pPr>
            <w:r>
              <w:t xml:space="preserve">26774.02</w:t>
            </w:r>
          </w:p>
        </w:tc>
        <w:tc>
          <w:p>
            <w:pPr>
              <w:pStyle w:val="Compact"/>
              <w:jc w:val="right"/>
            </w:pPr>
            <w:r>
              <w:t xml:space="preserve">3.91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-57552.11</w:t>
            </w:r>
          </w:p>
        </w:tc>
        <w:tc>
          <w:p>
            <w:pPr>
              <w:pStyle w:val="Compact"/>
              <w:jc w:val="right"/>
            </w:pPr>
            <w:r>
              <w:t xml:space="preserve">23354.98</w:t>
            </w:r>
          </w:p>
        </w:tc>
        <w:tc>
          <w:p>
            <w:pPr>
              <w:pStyle w:val="Compact"/>
              <w:jc w:val="right"/>
            </w:pPr>
            <w:r>
              <w:t xml:space="preserve">-2.46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2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88801.97</w:t>
            </w:r>
          </w:p>
        </w:tc>
        <w:tc>
          <w:p>
            <w:pPr>
              <w:pStyle w:val="Compact"/>
              <w:jc w:val="right"/>
            </w:pPr>
            <w:r>
              <w:t xml:space="preserve">23509.65</w:t>
            </w:r>
          </w:p>
        </w:tc>
        <w:tc>
          <w:p>
            <w:pPr>
              <w:pStyle w:val="Compact"/>
              <w:jc w:val="right"/>
            </w:pPr>
            <w:r>
              <w:t xml:space="preserve">3.78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-42370.85</w:t>
            </w:r>
          </w:p>
        </w:tc>
        <w:tc>
          <w:p>
            <w:pPr>
              <w:pStyle w:val="Compact"/>
              <w:jc w:val="right"/>
            </w:pPr>
            <w:r>
              <w:t xml:space="preserve">19851.28</w:t>
            </w:r>
          </w:p>
        </w:tc>
        <w:tc>
          <w:p>
            <w:pPr>
              <w:pStyle w:val="Compact"/>
              <w:jc w:val="right"/>
            </w:pPr>
            <w:r>
              <w:t xml:space="preserve">-2.13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29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29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102832.28</w:t>
            </w:r>
          </w:p>
        </w:tc>
        <w:tc>
          <w:p>
            <w:pPr>
              <w:pStyle w:val="Compact"/>
              <w:jc w:val="right"/>
            </w:pPr>
            <w:r>
              <w:t xml:space="preserve">27960.36</w:t>
            </w:r>
          </w:p>
        </w:tc>
        <w:tc>
          <w:p>
            <w:pPr>
              <w:pStyle w:val="Compact"/>
              <w:jc w:val="right"/>
            </w:pPr>
            <w:r>
              <w:t xml:space="preserve">3.68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-54251.99</w:t>
            </w:r>
          </w:p>
        </w:tc>
        <w:tc>
          <w:p>
            <w:pPr>
              <w:pStyle w:val="Compact"/>
              <w:jc w:val="right"/>
            </w:pPr>
            <w:r>
              <w:t xml:space="preserve">23701.27</w:t>
            </w:r>
          </w:p>
        </w:tc>
        <w:tc>
          <w:p>
            <w:pPr>
              <w:pStyle w:val="Compact"/>
              <w:jc w:val="right"/>
            </w:pPr>
            <w:r>
              <w:t xml:space="preserve">-2.29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35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35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-6669.01</w:t>
            </w:r>
          </w:p>
        </w:tc>
        <w:tc>
          <w:p>
            <w:pPr>
              <w:pStyle w:val="Compact"/>
              <w:jc w:val="right"/>
            </w:pPr>
            <w:r>
              <w:t xml:space="preserve">13051.08</w:t>
            </w:r>
          </w:p>
        </w:tc>
        <w:tc>
          <w:p>
            <w:pPr>
              <w:pStyle w:val="Compact"/>
              <w:jc w:val="right"/>
            </w:pPr>
            <w:r>
              <w:t xml:space="preserve">-0.51</w:t>
            </w:r>
          </w:p>
        </w:tc>
        <w:tc>
          <w:p>
            <w:pPr>
              <w:pStyle w:val="Compact"/>
              <w:jc w:val="right"/>
            </w:pPr>
            <w:r>
              <w:t xml:space="preserve">0.62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37479.80</w:t>
            </w:r>
          </w:p>
        </w:tc>
        <w:tc>
          <w:p>
            <w:pPr>
              <w:pStyle w:val="Compact"/>
              <w:jc w:val="right"/>
            </w:pPr>
            <w:r>
              <w:t xml:space="preserve">9669.90</w:t>
            </w:r>
          </w:p>
        </w:tc>
        <w:tc>
          <w:p>
            <w:pPr>
              <w:pStyle w:val="Compact"/>
              <w:jc w:val="right"/>
            </w:pPr>
            <w:r>
              <w:t xml:space="preserve">3.88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36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36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-13460.27</w:t>
            </w:r>
          </w:p>
        </w:tc>
        <w:tc>
          <w:p>
            <w:pPr>
              <w:pStyle w:val="Compact"/>
              <w:jc w:val="right"/>
            </w:pPr>
            <w:r>
              <w:t xml:space="preserve">15193.41</w:t>
            </w:r>
          </w:p>
        </w:tc>
        <w:tc>
          <w:p>
            <w:pPr>
              <w:pStyle w:val="Compact"/>
              <w:jc w:val="right"/>
            </w:pPr>
            <w:r>
              <w:t xml:space="preserve">-0.89</w:t>
            </w:r>
          </w:p>
        </w:tc>
        <w:tc>
          <w:p>
            <w:pPr>
              <w:pStyle w:val="Compact"/>
              <w:jc w:val="righ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43740.95</w:t>
            </w:r>
          </w:p>
        </w:tc>
        <w:tc>
          <w:p>
            <w:pPr>
              <w:pStyle w:val="Compact"/>
              <w:jc w:val="right"/>
            </w:pPr>
            <w:r>
              <w:t xml:space="preserve">11696.90</w:t>
            </w:r>
          </w:p>
        </w:tc>
        <w:tc>
          <w:p>
            <w:pPr>
              <w:pStyle w:val="Compact"/>
              <w:jc w:val="right"/>
            </w:pPr>
            <w:r>
              <w:t xml:space="preserve">3.74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3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-12481.04</w:t>
            </w:r>
          </w:p>
        </w:tc>
        <w:tc>
          <w:p>
            <w:pPr>
              <w:pStyle w:val="Compact"/>
              <w:jc w:val="right"/>
            </w:pPr>
            <w:r>
              <w:t xml:space="preserve">18926.54</w:t>
            </w:r>
          </w:p>
        </w:tc>
        <w:tc>
          <w:p>
            <w:pPr>
              <w:pStyle w:val="Compact"/>
              <w:jc w:val="right"/>
            </w:pPr>
            <w:r>
              <w:t xml:space="preserve">-0.66</w:t>
            </w:r>
          </w:p>
        </w:tc>
        <w:tc>
          <w:p>
            <w:pPr>
              <w:pStyle w:val="Compact"/>
              <w:jc w:val="right"/>
            </w:pPr>
            <w:r>
              <w:t xml:space="preserve">0.52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44130.20</w:t>
            </w:r>
          </w:p>
        </w:tc>
        <w:tc>
          <w:p>
            <w:pPr>
              <w:pStyle w:val="Compact"/>
              <w:jc w:val="right"/>
            </w:pPr>
            <w:r>
              <w:t xml:space="preserve">15170.33</w:t>
            </w:r>
          </w:p>
        </w:tc>
        <w:tc>
          <w:p>
            <w:pPr>
              <w:pStyle w:val="Compact"/>
              <w:jc w:val="right"/>
            </w:pPr>
            <w:r>
              <w:t xml:space="preserve">2.91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3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-21561.79</w:t>
            </w:r>
          </w:p>
        </w:tc>
        <w:tc>
          <w:p>
            <w:pPr>
              <w:pStyle w:val="Compact"/>
              <w:jc w:val="right"/>
            </w:pPr>
            <w:r>
              <w:t xml:space="preserve">29208.66</w:t>
            </w:r>
          </w:p>
        </w:tc>
        <w:tc>
          <w:p>
            <w:pPr>
              <w:pStyle w:val="Compact"/>
              <w:jc w:val="right"/>
            </w:pPr>
            <w:r>
              <w:t xml:space="preserve">-0.74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52726.80</w:t>
            </w:r>
          </w:p>
        </w:tc>
        <w:tc>
          <w:p>
            <w:pPr>
              <w:pStyle w:val="Compact"/>
              <w:jc w:val="right"/>
            </w:pPr>
            <w:r>
              <w:t xml:space="preserve">24407.87</w:t>
            </w:r>
          </w:p>
        </w:tc>
        <w:tc>
          <w:p>
            <w:pPr>
              <w:pStyle w:val="Compact"/>
              <w:jc w:val="right"/>
            </w:pPr>
            <w:r>
              <w:t xml:space="preserve">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4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-9451.90</w:t>
            </w:r>
          </w:p>
        </w:tc>
        <w:tc>
          <w:p>
            <w:pPr>
              <w:pStyle w:val="Compact"/>
              <w:jc w:val="right"/>
            </w:pPr>
            <w:r>
              <w:t xml:space="preserve">23306.32</w:t>
            </w:r>
          </w:p>
        </w:tc>
        <w:tc>
          <w:p>
            <w:pPr>
              <w:pStyle w:val="Compact"/>
              <w:jc w:val="right"/>
            </w:pPr>
            <w:r>
              <w:t xml:space="preserve">-0.41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43660.97</w:t>
            </w:r>
          </w:p>
        </w:tc>
        <w:tc>
          <w:p>
            <w:pPr>
              <w:pStyle w:val="Compact"/>
              <w:jc w:val="right"/>
            </w:pPr>
            <w:r>
              <w:t xml:space="preserve">19818.22</w:t>
            </w:r>
          </w:p>
        </w:tc>
        <w:tc>
          <w:p>
            <w:pPr>
              <w:pStyle w:val="Compact"/>
              <w:jc w:val="right"/>
            </w:pPr>
            <w:r>
              <w:t xml:space="preserve">2.20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2.19: Recruitment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50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Recruitment vs WEEKLY CHLOR A RATIO ANOMALY week 5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-58065.72</w:t>
            </w:r>
          </w:p>
        </w:tc>
        <w:tc>
          <w:p>
            <w:pPr>
              <w:pStyle w:val="Compact"/>
              <w:jc w:val="right"/>
            </w:pPr>
            <w:r>
              <w:t xml:space="preserve">41787.59</w:t>
            </w:r>
          </w:p>
        </w:tc>
        <w:tc>
          <w:p>
            <w:pPr>
              <w:pStyle w:val="Compact"/>
              <w:jc w:val="right"/>
            </w:pPr>
            <w:r>
              <w:t xml:space="preserve">-1.39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88862.47</w:t>
            </w:r>
          </w:p>
        </w:tc>
        <w:tc>
          <w:p>
            <w:pPr>
              <w:pStyle w:val="Compact"/>
              <w:jc w:val="right"/>
            </w:pPr>
            <w:r>
              <w:t xml:space="preserve">37412.52</w:t>
            </w:r>
          </w:p>
        </w:tc>
        <w:tc>
          <w:p>
            <w:pPr>
              <w:pStyle w:val="Compact"/>
              <w:jc w:val="right"/>
            </w:pPr>
            <w:r>
              <w:t xml:space="preserve">2.38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2.19: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Abundance vs WEEKLY CHLOR A MEDIAN week 06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-5794.66</w:t>
            </w:r>
          </w:p>
        </w:tc>
        <w:tc>
          <w:p>
            <w:pPr>
              <w:pStyle w:val="Compact"/>
              <w:jc w:val="right"/>
            </w:pPr>
            <w:r>
              <w:t xml:space="preserve">8544.17</w:t>
            </w:r>
          </w:p>
        </w:tc>
        <w:tc>
          <w:p>
            <w:pPr>
              <w:pStyle w:val="Compact"/>
              <w:jc w:val="right"/>
            </w:pPr>
            <w:r>
              <w:t xml:space="preserve">-0.68</w:t>
            </w:r>
          </w:p>
        </w:tc>
        <w:tc>
          <w:p>
            <w:pPr>
              <w:pStyle w:val="Compact"/>
              <w:jc w:val="right"/>
            </w:pPr>
            <w:r>
              <w:t xml:space="preserve">0.51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19590.49</w:t>
            </w:r>
          </w:p>
        </w:tc>
        <w:tc>
          <w:p>
            <w:pPr>
              <w:pStyle w:val="Compact"/>
              <w:jc w:val="right"/>
            </w:pPr>
            <w:r>
              <w:t xml:space="preserve">7477.46</w:t>
            </w:r>
          </w:p>
        </w:tc>
        <w:tc>
          <w:p>
            <w:pPr>
              <w:pStyle w:val="Compact"/>
              <w:jc w:val="right"/>
            </w:pPr>
            <w:r>
              <w:t xml:space="preserve">2.62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2.19: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Abundance vs WEEKLY CHLOR A MEDIAN week 07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-8245.92</w:t>
            </w:r>
          </w:p>
        </w:tc>
        <w:tc>
          <w:p>
            <w:pPr>
              <w:pStyle w:val="Compact"/>
              <w:jc w:val="right"/>
            </w:pPr>
            <w:r>
              <w:t xml:space="preserve">8639.85</w:t>
            </w:r>
          </w:p>
        </w:tc>
        <w:tc>
          <w:p>
            <w:pPr>
              <w:pStyle w:val="Compact"/>
              <w:jc w:val="right"/>
            </w:pPr>
            <w:r>
              <w:t xml:space="preserve">-0.95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21761.69</w:t>
            </w:r>
          </w:p>
        </w:tc>
        <w:tc>
          <w:p>
            <w:pPr>
              <w:pStyle w:val="Compact"/>
              <w:jc w:val="right"/>
            </w:pPr>
            <w:r>
              <w:t xml:space="preserve">7565.20</w:t>
            </w:r>
          </w:p>
        </w:tc>
        <w:tc>
          <w:p>
            <w:pPr>
              <w:pStyle w:val="Compact"/>
              <w:jc w:val="right"/>
            </w:pPr>
            <w:r>
              <w:t xml:space="preserve">2.88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2.19: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Abundance vs WEEKLY CHLOR A RATIO ANOMALY week 0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-16629.89</w:t>
            </w:r>
          </w:p>
        </w:tc>
        <w:tc>
          <w:p>
            <w:pPr>
              <w:pStyle w:val="Compact"/>
              <w:jc w:val="right"/>
            </w:pPr>
            <w:r>
              <w:t xml:space="preserve">15204.40</w:t>
            </w:r>
          </w:p>
        </w:tc>
        <w:tc>
          <w:p>
            <w:pPr>
              <w:pStyle w:val="Compact"/>
              <w:jc w:val="right"/>
            </w:pPr>
            <w:r>
              <w:t xml:space="preserve">-1.09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29924.40</w:t>
            </w:r>
          </w:p>
        </w:tc>
        <w:tc>
          <w:p>
            <w:pPr>
              <w:pStyle w:val="Compact"/>
              <w:jc w:val="right"/>
            </w:pPr>
            <w:r>
              <w:t xml:space="preserve">13824.94</w:t>
            </w:r>
          </w:p>
        </w:tc>
        <w:tc>
          <w:p>
            <w:pPr>
              <w:pStyle w:val="Compact"/>
              <w:jc w:val="right"/>
            </w:pPr>
            <w:r>
              <w:t xml:space="preserve">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2.19: Abundance vs 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05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9: Abundance vs WEEKLY CHLOR A MEDIAN week 05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-17303.24</w:t>
            </w:r>
          </w:p>
        </w:tc>
        <w:tc>
          <w:p>
            <w:pPr>
              <w:pStyle w:val="Compact"/>
              <w:jc w:val="right"/>
            </w:pPr>
            <w:r>
              <w:t xml:space="preserve">11994.95</w:t>
            </w:r>
          </w:p>
        </w:tc>
        <w:tc>
          <w:p>
            <w:pPr>
              <w:pStyle w:val="Compact"/>
              <w:jc w:val="right"/>
            </w:pPr>
            <w:r>
              <w:t xml:space="preserve">-1.44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29988.50</w:t>
            </w:r>
          </w:p>
        </w:tc>
        <w:tc>
          <w:p>
            <w:pPr>
              <w:pStyle w:val="Compact"/>
              <w:jc w:val="right"/>
            </w:pPr>
            <w:r>
              <w:t xml:space="preserve">10666.35</w:t>
            </w:r>
          </w:p>
        </w:tc>
        <w:tc>
          <w:p>
            <w:pPr>
              <w:pStyle w:val="Compact"/>
              <w:jc w:val="right"/>
            </w:pPr>
            <w:r>
              <w:t xml:space="preserve">2.81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bookmarkEnd w:id="132"/>
    <w:bookmarkEnd w:id="133"/>
    <w:bookmarkEnd w:id="134"/>
    <w:bookmarkStart w:id="164" w:name="primary-production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Primary production</w:t>
      </w:r>
    </w:p>
    <w:bookmarkStart w:id="138" w:name="annual-primary-production"/>
    <w:p>
      <w:pPr>
        <w:pStyle w:val="Heading4"/>
      </w:pPr>
      <w:r>
        <w:rPr>
          <w:rStyle w:val="SectionNumber"/>
        </w:rPr>
        <w:t xml:space="preserve">2.3.2.1</w:t>
      </w:r>
      <w:r>
        <w:tab/>
      </w:r>
      <w:r>
        <w:t xml:space="preserve">Annual primary production</w:t>
      </w:r>
    </w:p>
    <w:bookmarkStart w:id="136" w:name="figures-2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Start w:id="137" w:name="regression-statistics-2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137"/>
    <w:bookmarkEnd w:id="138"/>
    <w:bookmarkStart w:id="143" w:name="monthly-primary-production"/>
    <w:p>
      <w:pPr>
        <w:pStyle w:val="Heading4"/>
      </w:pPr>
      <w:r>
        <w:rPr>
          <w:rStyle w:val="SectionNumber"/>
        </w:rPr>
        <w:t xml:space="preserve">2.3.2.2</w:t>
      </w:r>
      <w:r>
        <w:tab/>
      </w:r>
      <w:r>
        <w:t xml:space="preserve">Monthly primary production</w:t>
      </w:r>
    </w:p>
    <w:bookmarkStart w:id="141" w:name="figures-2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month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month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1"/>
    <w:bookmarkStart w:id="142" w:name="regression-statistics-2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2.20: Recruitment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10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Recruitment vs MONTHLY PPD MEDIAN month 10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-45704.26</w:t>
            </w:r>
          </w:p>
        </w:tc>
        <w:tc>
          <w:p>
            <w:pPr>
              <w:pStyle w:val="Compact"/>
              <w:jc w:val="right"/>
            </w:pPr>
            <w:r>
              <w:t xml:space="preserve">38081.70</w:t>
            </w:r>
          </w:p>
        </w:tc>
        <w:tc>
          <w:p>
            <w:pPr>
              <w:pStyle w:val="Compact"/>
              <w:jc w:val="right"/>
            </w:pPr>
            <w:r>
              <w:t xml:space="preserve">-1.20</w:t>
            </w:r>
          </w:p>
        </w:tc>
        <w:tc>
          <w:p>
            <w:pPr>
              <w:pStyle w:val="Compact"/>
              <w:jc w:val="righ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132077.99</w:t>
            </w:r>
          </w:p>
        </w:tc>
        <w:tc>
          <w:p>
            <w:pPr>
              <w:pStyle w:val="Compact"/>
              <w:jc w:val="right"/>
            </w:pPr>
            <w:r>
              <w:t xml:space="preserve">57836.73</w:t>
            </w:r>
          </w:p>
        </w:tc>
        <w:tc>
          <w:p>
            <w:pPr>
              <w:pStyle w:val="Compact"/>
              <w:jc w:val="right"/>
            </w:pPr>
            <w:r>
              <w:t xml:space="preserve">2.28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2.20: Abundance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05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Abundance vs MONTHLY PPD MEDIAN month 05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-17608.65</w:t>
            </w:r>
          </w:p>
        </w:tc>
        <w:tc>
          <w:p>
            <w:pPr>
              <w:pStyle w:val="Compact"/>
              <w:jc w:val="right"/>
            </w:pPr>
            <w:r>
              <w:t xml:space="preserve">13336.14</w:t>
            </w:r>
          </w:p>
        </w:tc>
        <w:tc>
          <w:p>
            <w:pPr>
              <w:pStyle w:val="Compact"/>
              <w:jc w:val="right"/>
            </w:pPr>
            <w:r>
              <w:t xml:space="preserve">-1.32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40022.77</w:t>
            </w:r>
          </w:p>
        </w:tc>
        <w:tc>
          <w:p>
            <w:pPr>
              <w:pStyle w:val="Compact"/>
              <w:jc w:val="right"/>
            </w:pPr>
            <w:r>
              <w:t xml:space="preserve">15714.22</w:t>
            </w:r>
          </w:p>
        </w:tc>
        <w:tc>
          <w:p>
            <w:pPr>
              <w:pStyle w:val="Compact"/>
              <w:jc w:val="right"/>
            </w:pPr>
            <w:r>
              <w:t xml:space="preserve">2.55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2.20: Abundance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06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Abundance vs MONTHLY PPD MEDIAN month 06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-11067.93</w:t>
            </w:r>
          </w:p>
        </w:tc>
        <w:tc>
          <w:p>
            <w:pPr>
              <w:pStyle w:val="Compact"/>
              <w:jc w:val="right"/>
            </w:pPr>
            <w:r>
              <w:t xml:space="preserve">12670.99</w:t>
            </w:r>
          </w:p>
        </w:tc>
        <w:tc>
          <w:p>
            <w:pPr>
              <w:pStyle w:val="Compact"/>
              <w:jc w:val="right"/>
            </w:pPr>
            <w:r>
              <w:t xml:space="preserve">-0.87</w:t>
            </w:r>
          </w:p>
        </w:tc>
        <w:tc>
          <w:p>
            <w:pPr>
              <w:pStyle w:val="Compact"/>
              <w:jc w:val="righ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26307.39</w:t>
            </w:r>
          </w:p>
        </w:tc>
        <w:tc>
          <w:p>
            <w:pPr>
              <w:pStyle w:val="Compact"/>
              <w:jc w:val="right"/>
            </w:pPr>
            <w:r>
              <w:t xml:space="preserve">12160.37</w:t>
            </w:r>
          </w:p>
        </w:tc>
        <w:tc>
          <w:p>
            <w:pPr>
              <w:pStyle w:val="Compact"/>
              <w:jc w:val="right"/>
            </w:pPr>
            <w:r>
              <w:t xml:space="preserve">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2.20: Abundance vs 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07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0: Abundance vs MONTHLY PPD MEDIAN month 07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-10241.49</w:t>
            </w:r>
          </w:p>
        </w:tc>
        <w:tc>
          <w:p>
            <w:pPr>
              <w:pStyle w:val="Compact"/>
              <w:jc w:val="right"/>
            </w:pPr>
            <w:r>
              <w:t xml:space="preserve">11113.58</w:t>
            </w:r>
          </w:p>
        </w:tc>
        <w:tc>
          <w:p>
            <w:pPr>
              <w:pStyle w:val="Compact"/>
              <w:jc w:val="right"/>
            </w:pPr>
            <w:r>
              <w:t xml:space="preserve">-0.92</w:t>
            </w:r>
          </w:p>
        </w:tc>
        <w:tc>
          <w:p>
            <w:pPr>
              <w:pStyle w:val="Compact"/>
              <w:jc w:val="righ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20678.25</w:t>
            </w:r>
          </w:p>
        </w:tc>
        <w:tc>
          <w:p>
            <w:pPr>
              <w:pStyle w:val="Compact"/>
              <w:jc w:val="right"/>
            </w:pPr>
            <w:r>
              <w:t xml:space="preserve">8618.41</w:t>
            </w:r>
          </w:p>
        </w:tc>
        <w:tc>
          <w:p>
            <w:pPr>
              <w:pStyle w:val="Compact"/>
              <w:jc w:val="right"/>
            </w:pPr>
            <w:r>
              <w:t xml:space="preserve">2.40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bookmarkEnd w:id="142"/>
    <w:bookmarkEnd w:id="143"/>
    <w:bookmarkStart w:id="163" w:name="weekly-primary-production"/>
    <w:p>
      <w:pPr>
        <w:pStyle w:val="Heading4"/>
      </w:pPr>
      <w:r>
        <w:rPr>
          <w:rStyle w:val="SectionNumber"/>
        </w:rPr>
        <w:t xml:space="preserve">2.3.2.3</w:t>
      </w:r>
      <w:r>
        <w:tab/>
      </w:r>
      <w:r>
        <w:t xml:space="preserve">Weekly primary production</w:t>
      </w:r>
    </w:p>
    <w:bookmarkStart w:id="161" w:name="figures-2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week-fig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1"/>
    <w:bookmarkStart w:id="162" w:name="regression-statistics-2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2.21: Catch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Catch vs WEEKLY PPD MEDIAN week 1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-1849.81</w:t>
            </w:r>
          </w:p>
        </w:tc>
        <w:tc>
          <w:p>
            <w:pPr>
              <w:pStyle w:val="Compact"/>
              <w:jc w:val="right"/>
            </w:pPr>
            <w:r>
              <w:t xml:space="preserve">1475.36</w:t>
            </w:r>
          </w:p>
        </w:tc>
        <w:tc>
          <w:p>
            <w:pPr>
              <w:pStyle w:val="Compact"/>
              <w:jc w:val="right"/>
            </w:pPr>
            <w:r>
              <w:t xml:space="preserve">-1.25</w:t>
            </w:r>
          </w:p>
        </w:tc>
        <w:tc>
          <w:p>
            <w:pPr>
              <w:pStyle w:val="Compact"/>
              <w:jc w:val="righ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13016.91</w:t>
            </w:r>
          </w:p>
        </w:tc>
        <w:tc>
          <w:p>
            <w:pPr>
              <w:pStyle w:val="Compact"/>
              <w:jc w:val="right"/>
            </w:pPr>
            <w:r>
              <w:t xml:space="preserve">2758.01</w:t>
            </w:r>
          </w:p>
        </w:tc>
        <w:tc>
          <w:p>
            <w:pPr>
              <w:pStyle w:val="Compact"/>
              <w:jc w:val="right"/>
            </w:pPr>
            <w:r>
              <w:t xml:space="preserve">4.72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22.28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0.53</w:t>
            </w:r>
          </w:p>
        </w:tc>
      </w:tr>
    </w:tbl>
    <w:p>
      <w:pPr>
        <w:pStyle w:val="TableCaption"/>
      </w:pPr>
      <w:r>
        <w:t xml:space="preserve">Table 2.21: Catch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Catch vs WEEKLY PPD MEDIAN week 20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-1892.73</w:t>
            </w:r>
          </w:p>
        </w:tc>
        <w:tc>
          <w:p>
            <w:pPr>
              <w:pStyle w:val="Compact"/>
              <w:jc w:val="right"/>
            </w:pPr>
            <w:r>
              <w:t xml:space="preserve">2742.74</w:t>
            </w:r>
          </w:p>
        </w:tc>
        <w:tc>
          <w:p>
            <w:pPr>
              <w:pStyle w:val="Compact"/>
              <w:jc w:val="right"/>
            </w:pPr>
            <w:r>
              <w:t xml:space="preserve">-0.69</w:t>
            </w:r>
          </w:p>
        </w:tc>
        <w:tc>
          <w:p>
            <w:pPr>
              <w:pStyle w:val="Compact"/>
              <w:jc w:val="right"/>
            </w:pPr>
            <w:r>
              <w:t xml:space="preserve">0.50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8093.23</w:t>
            </w:r>
          </w:p>
        </w:tc>
        <w:tc>
          <w:p>
            <w:pPr>
              <w:pStyle w:val="Compact"/>
              <w:jc w:val="right"/>
            </w:pPr>
            <w:r>
              <w:t xml:space="preserve">3210.45</w:t>
            </w:r>
          </w:p>
        </w:tc>
        <w:tc>
          <w:p>
            <w:pPr>
              <w:pStyle w:val="Compact"/>
              <w:jc w:val="right"/>
            </w:pPr>
            <w:r>
              <w:t xml:space="preserve">2.52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2.21: Catch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Catch vs WEEKLY PPD RATIO ANOMALY week 1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-2809.18</w:t>
            </w:r>
          </w:p>
        </w:tc>
        <w:tc>
          <w:p>
            <w:pPr>
              <w:pStyle w:val="Compact"/>
              <w:jc w:val="right"/>
            </w:pPr>
            <w:r>
              <w:t xml:space="preserve">3140.81</w:t>
            </w:r>
          </w:p>
        </w:tc>
        <w:tc>
          <w:p>
            <w:pPr>
              <w:pStyle w:val="Compact"/>
              <w:jc w:val="right"/>
            </w:pPr>
            <w:r>
              <w:t xml:space="preserve">-0.89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7381.55</w:t>
            </w:r>
          </w:p>
        </w:tc>
        <w:tc>
          <w:p>
            <w:pPr>
              <w:pStyle w:val="Compact"/>
              <w:jc w:val="right"/>
            </w:pPr>
            <w:r>
              <w:t xml:space="preserve">2964.82</w:t>
            </w:r>
          </w:p>
        </w:tc>
        <w:tc>
          <w:p>
            <w:pPr>
              <w:pStyle w:val="Compact"/>
              <w:jc w:val="right"/>
            </w:pPr>
            <w:r>
              <w:t xml:space="preserve">2.49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2.21: Catch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Catch vs WEEKLY PPD RATIO ANOMALY week 2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-2385.23</w:t>
            </w:r>
          </w:p>
        </w:tc>
        <w:tc>
          <w:p>
            <w:pPr>
              <w:pStyle w:val="Compact"/>
              <w:jc w:val="right"/>
            </w:pPr>
            <w:r>
              <w:t xml:space="preserve">2802.36</w:t>
            </w:r>
          </w:p>
        </w:tc>
        <w:tc>
          <w:p>
            <w:pPr>
              <w:pStyle w:val="Compact"/>
              <w:jc w:val="right"/>
            </w:pPr>
            <w:r>
              <w:t xml:space="preserve">-0.85</w:t>
            </w:r>
          </w:p>
        </w:tc>
        <w:tc>
          <w:p>
            <w:pPr>
              <w:pStyle w:val="Compact"/>
              <w:jc w:val="righ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7001.02</w:t>
            </w:r>
          </w:p>
        </w:tc>
        <w:tc>
          <w:p>
            <w:pPr>
              <w:pStyle w:val="Compact"/>
              <w:jc w:val="right"/>
            </w:pPr>
            <w:r>
              <w:t xml:space="preserve">2648.88</w:t>
            </w:r>
          </w:p>
        </w:tc>
        <w:tc>
          <w:p>
            <w:pPr>
              <w:pStyle w:val="Compact"/>
              <w:jc w:val="right"/>
            </w:pPr>
            <w:r>
              <w:t xml:space="preserve">2.64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2.21: Fmort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Fmort vs WEEKLY PPD MEDIAN week 20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0.84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5.86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-0.37</w:t>
            </w:r>
          </w:p>
        </w:tc>
        <w:tc>
          <w:p>
            <w:pPr>
              <w:pStyle w:val="Compact"/>
              <w:jc w:val="right"/>
            </w:pPr>
            <w:r>
              <w:t xml:space="preserve">0.17</w:t>
            </w:r>
          </w:p>
        </w:tc>
        <w:tc>
          <w:p>
            <w:pPr>
              <w:pStyle w:val="Compact"/>
              <w:jc w:val="right"/>
            </w:pPr>
            <w:r>
              <w:t xml:space="preserve">-2.17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2.21: Fmort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Fmort vs WEEKLY PPD RATIO ANOMALY week 2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0.87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5.95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-2.33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2.21: Fmort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Fmort vs WEEKLY PPD MEDIAN week 07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1.35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0.76</w:t>
            </w:r>
          </w:p>
        </w:tc>
        <w:tc>
          <w:p>
            <w:pPr>
              <w:pStyle w:val="Compact"/>
              <w:jc w:val="right"/>
            </w:pPr>
            <w:r>
              <w:t xml:space="preserve">0.31</w:t>
            </w:r>
          </w:p>
        </w:tc>
        <w:tc>
          <w:p>
            <w:pPr>
              <w:pStyle w:val="Compact"/>
              <w:jc w:val="right"/>
            </w:pPr>
            <w:r>
              <w:t xml:space="preserve">2.44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18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18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-50393.3</w:t>
            </w:r>
          </w:p>
        </w:tc>
        <w:tc>
          <w:p>
            <w:pPr>
              <w:pStyle w:val="Compact"/>
              <w:jc w:val="right"/>
            </w:pPr>
            <w:r>
              <w:t xml:space="preserve">39720.05</w:t>
            </w:r>
          </w:p>
        </w:tc>
        <w:tc>
          <w:p>
            <w:pPr>
              <w:pStyle w:val="Compact"/>
              <w:jc w:val="right"/>
            </w:pPr>
            <w:r>
              <w:t xml:space="preserve">-1.27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119790.4</w:t>
            </w:r>
          </w:p>
        </w:tc>
        <w:tc>
          <w:p>
            <w:pPr>
              <w:pStyle w:val="Compact"/>
              <w:jc w:val="right"/>
            </w:pPr>
            <w:r>
              <w:t xml:space="preserve">51934.86</w:t>
            </w:r>
          </w:p>
        </w:tc>
        <w:tc>
          <w:p>
            <w:pPr>
              <w:pStyle w:val="Compact"/>
              <w:jc w:val="right"/>
            </w:pPr>
            <w:r>
              <w:t xml:space="preserve">2.31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19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19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-69902.52</w:t>
            </w:r>
          </w:p>
        </w:tc>
        <w:tc>
          <w:p>
            <w:pPr>
              <w:pStyle w:val="Compact"/>
              <w:jc w:val="right"/>
            </w:pPr>
            <w:r>
              <w:t xml:space="preserve">29944.80</w:t>
            </w:r>
          </w:p>
        </w:tc>
        <w:tc>
          <w:p>
            <w:pPr>
              <w:pStyle w:val="Compact"/>
              <w:jc w:val="right"/>
            </w:pPr>
            <w:r>
              <w:t xml:space="preserve">-2.33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134742.01</w:t>
            </w:r>
          </w:p>
        </w:tc>
        <w:tc>
          <w:p>
            <w:pPr>
              <w:pStyle w:val="Compact"/>
              <w:jc w:val="right"/>
            </w:pPr>
            <w:r>
              <w:t xml:space="preserve">36125.77</w:t>
            </w:r>
          </w:p>
        </w:tc>
        <w:tc>
          <w:p>
            <w:pPr>
              <w:pStyle w:val="Compact"/>
              <w:jc w:val="right"/>
            </w:pPr>
            <w:r>
              <w:t xml:space="preserve">3.73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42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42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-55649.74</w:t>
            </w:r>
          </w:p>
        </w:tc>
        <w:tc>
          <w:p>
            <w:pPr>
              <w:pStyle w:val="Compact"/>
              <w:jc w:val="right"/>
            </w:pPr>
            <w:r>
              <w:t xml:space="preserve">43734.26</w:t>
            </w:r>
          </w:p>
        </w:tc>
        <w:tc>
          <w:p>
            <w:pPr>
              <w:pStyle w:val="Compact"/>
              <w:jc w:val="right"/>
            </w:pPr>
            <w:r>
              <w:t xml:space="preserve">-1.27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150527.95</w:t>
            </w:r>
          </w:p>
        </w:tc>
        <w:tc>
          <w:p>
            <w:pPr>
              <w:pStyle w:val="Compact"/>
              <w:jc w:val="right"/>
            </w:pPr>
            <w:r>
              <w:t xml:space="preserve">68036.10</w:t>
            </w:r>
          </w:p>
        </w:tc>
        <w:tc>
          <w:p>
            <w:pPr>
              <w:pStyle w:val="Compact"/>
              <w:jc w:val="right"/>
            </w:pPr>
            <w:r>
              <w:t xml:space="preserve">2.21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50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MEDIAN week 50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-23775.11</w:t>
            </w:r>
          </w:p>
        </w:tc>
        <w:tc>
          <w:p>
            <w:pPr>
              <w:pStyle w:val="Compact"/>
              <w:jc w:val="right"/>
            </w:pPr>
            <w:r>
              <w:t xml:space="preserve">26040.93</w:t>
            </w:r>
          </w:p>
        </w:tc>
        <w:tc>
          <w:p>
            <w:pPr>
              <w:pStyle w:val="Compact"/>
              <w:jc w:val="right"/>
            </w:pPr>
            <w:r>
              <w:t xml:space="preserve">-0.91</w:t>
            </w:r>
          </w:p>
        </w:tc>
        <w:tc>
          <w:p>
            <w:pPr>
              <w:pStyle w:val="Compact"/>
              <w:jc w:val="righ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127746.83</w:t>
            </w:r>
          </w:p>
        </w:tc>
        <w:tc>
          <w:p>
            <w:pPr>
              <w:pStyle w:val="Compact"/>
              <w:jc w:val="right"/>
            </w:pPr>
            <w:r>
              <w:t xml:space="preserve">50713.48</w:t>
            </w:r>
          </w:p>
        </w:tc>
        <w:tc>
          <w:p>
            <w:pPr>
              <w:pStyle w:val="Compact"/>
              <w:jc w:val="right"/>
            </w:pPr>
            <w:r>
              <w:t xml:space="preserve">2.52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1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-65224.73</w:t>
            </w:r>
          </w:p>
        </w:tc>
        <w:tc>
          <w:p>
            <w:pPr>
              <w:pStyle w:val="Compact"/>
              <w:jc w:val="right"/>
            </w:pPr>
            <w:r>
              <w:t xml:space="preserve">38080.89</w:t>
            </w:r>
          </w:p>
        </w:tc>
        <w:tc>
          <w:p>
            <w:pPr>
              <w:pStyle w:val="Compact"/>
              <w:jc w:val="right"/>
            </w:pPr>
            <w:r>
              <w:t xml:space="preserve">-1.71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99451.43</w:t>
            </w:r>
          </w:p>
        </w:tc>
        <w:tc>
          <w:p>
            <w:pPr>
              <w:pStyle w:val="Compact"/>
              <w:jc w:val="right"/>
            </w:pPr>
            <w:r>
              <w:t xml:space="preserve">35531.06</w:t>
            </w:r>
          </w:p>
        </w:tc>
        <w:tc>
          <w:p>
            <w:pPr>
              <w:pStyle w:val="Compact"/>
              <w:jc w:val="right"/>
            </w:pPr>
            <w:r>
              <w:t xml:space="preserve">2.80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19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19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-66282.53</w:t>
            </w:r>
          </w:p>
        </w:tc>
        <w:tc>
          <w:p>
            <w:pPr>
              <w:pStyle w:val="Compact"/>
              <w:jc w:val="right"/>
            </w:pPr>
            <w:r>
              <w:t xml:space="preserve">33330.32</w:t>
            </w:r>
          </w:p>
        </w:tc>
        <w:tc>
          <w:p>
            <w:pPr>
              <w:pStyle w:val="Compact"/>
              <w:jc w:val="right"/>
            </w:pPr>
            <w:r>
              <w:t xml:space="preserve">-1.99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100821.87</w:t>
            </w:r>
          </w:p>
        </w:tc>
        <w:tc>
          <w:p>
            <w:pPr>
              <w:pStyle w:val="Compact"/>
              <w:jc w:val="right"/>
            </w:pPr>
            <w:r>
              <w:t xml:space="preserve">31152.10</w:t>
            </w:r>
          </w:p>
        </w:tc>
        <w:tc>
          <w:p>
            <w:pPr>
              <w:pStyle w:val="Compact"/>
              <w:jc w:val="right"/>
            </w:pPr>
            <w:r>
              <w:t xml:space="preserve">3.24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39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39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-22366.53</w:t>
            </w:r>
          </w:p>
        </w:tc>
        <w:tc>
          <w:p>
            <w:pPr>
              <w:pStyle w:val="Compact"/>
              <w:jc w:val="right"/>
            </w:pPr>
            <w:r>
              <w:t xml:space="preserve">29898.31</w:t>
            </w:r>
          </w:p>
        </w:tc>
        <w:tc>
          <w:p>
            <w:pPr>
              <w:pStyle w:val="Compact"/>
              <w:jc w:val="right"/>
            </w:pPr>
            <w:r>
              <w:t xml:space="preserve">-0.75</w:t>
            </w:r>
          </w:p>
        </w:tc>
        <w:tc>
          <w:p>
            <w:pPr>
              <w:pStyle w:val="Compact"/>
              <w:jc w:val="righ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57420.88</w:t>
            </w:r>
          </w:p>
        </w:tc>
        <w:tc>
          <w:p>
            <w:pPr>
              <w:pStyle w:val="Compact"/>
              <w:jc w:val="right"/>
            </w:pPr>
            <w:r>
              <w:t xml:space="preserve">26882.18</w:t>
            </w:r>
          </w:p>
        </w:tc>
        <w:tc>
          <w:p>
            <w:pPr>
              <w:pStyle w:val="Compact"/>
              <w:jc w:val="right"/>
            </w:pPr>
            <w:r>
              <w:t xml:space="preserve">2.14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4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-39153.88</w:t>
            </w:r>
          </w:p>
        </w:tc>
        <w:tc>
          <w:p>
            <w:pPr>
              <w:pStyle w:val="Compact"/>
              <w:jc w:val="right"/>
            </w:pPr>
            <w:r>
              <w:t xml:space="preserve">34758.43</w:t>
            </w:r>
          </w:p>
        </w:tc>
        <w:tc>
          <w:p>
            <w:pPr>
              <w:pStyle w:val="Compact"/>
              <w:jc w:val="right"/>
            </w:pPr>
            <w:r>
              <w:t xml:space="preserve">-1.13</w:t>
            </w:r>
          </w:p>
        </w:tc>
        <w:tc>
          <w:p>
            <w:pPr>
              <w:pStyle w:val="Compact"/>
              <w:jc w:val="righ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74191.79</w:t>
            </w:r>
          </w:p>
        </w:tc>
        <w:tc>
          <w:p>
            <w:pPr>
              <w:pStyle w:val="Compact"/>
              <w:jc w:val="right"/>
            </w:pPr>
            <w:r>
              <w:t xml:space="preserve">32025.74</w:t>
            </w:r>
          </w:p>
        </w:tc>
        <w:tc>
          <w:p>
            <w:pPr>
              <w:pStyle w:val="Compact"/>
              <w:jc w:val="right"/>
            </w:pPr>
            <w:r>
              <w:t xml:space="preserve">2.32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4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-65945.93</w:t>
            </w:r>
          </w:p>
        </w:tc>
        <w:tc>
          <w:p>
            <w:pPr>
              <w:pStyle w:val="Compact"/>
              <w:jc w:val="right"/>
            </w:pPr>
            <w:r>
              <w:t xml:space="preserve">30453.64</w:t>
            </w:r>
          </w:p>
        </w:tc>
        <w:tc>
          <w:p>
            <w:pPr>
              <w:pStyle w:val="Compact"/>
              <w:jc w:val="right"/>
            </w:pPr>
            <w:r>
              <w:t xml:space="preserve">-2.17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98947.08</w:t>
            </w:r>
          </w:p>
        </w:tc>
        <w:tc>
          <w:p>
            <w:pPr>
              <w:pStyle w:val="Compact"/>
              <w:jc w:val="right"/>
            </w:pPr>
            <w:r>
              <w:t xml:space="preserve">27980.35</w:t>
            </w:r>
          </w:p>
        </w:tc>
        <w:tc>
          <w:p>
            <w:pPr>
              <w:pStyle w:val="Compact"/>
              <w:jc w:val="right"/>
            </w:pPr>
            <w:r>
              <w:t xml:space="preserve">3.54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0.38</w:t>
            </w:r>
          </w:p>
        </w:tc>
      </w:tr>
    </w:tbl>
    <w:p>
      <w:pPr>
        <w:pStyle w:val="TableCaption"/>
      </w:pPr>
      <w:r>
        <w:t xml:space="preserve">Table 2.21: Recruitment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50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Recruitment vs WEEKLY PPD RATIO ANOMALY week 5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-28552.87</w:t>
            </w:r>
          </w:p>
        </w:tc>
        <w:tc>
          <w:p>
            <w:pPr>
              <w:pStyle w:val="Compact"/>
              <w:jc w:val="right"/>
            </w:pPr>
            <w:r>
              <w:t xml:space="preserve">29581.28</w:t>
            </w:r>
          </w:p>
        </w:tc>
        <w:tc>
          <w:p>
            <w:pPr>
              <w:pStyle w:val="Compact"/>
              <w:jc w:val="right"/>
            </w:pPr>
            <w:r>
              <w:t xml:space="preserve">-0.97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64700.81</w:t>
            </w:r>
          </w:p>
        </w:tc>
        <w:tc>
          <w:p>
            <w:pPr>
              <w:pStyle w:val="Compact"/>
              <w:jc w:val="right"/>
            </w:pPr>
            <w:r>
              <w:t xml:space="preserve">27287.43</w:t>
            </w:r>
          </w:p>
        </w:tc>
        <w:tc>
          <w:p>
            <w:pPr>
              <w:pStyle w:val="Compact"/>
              <w:jc w:val="right"/>
            </w:pPr>
            <w:r>
              <w:t xml:space="preserve">2.37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1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-9856.42</w:t>
            </w:r>
          </w:p>
        </w:tc>
        <w:tc>
          <w:p>
            <w:pPr>
              <w:pStyle w:val="Compact"/>
              <w:jc w:val="right"/>
            </w:pPr>
            <w:r>
              <w:t xml:space="preserve">8574.92</w:t>
            </w:r>
          </w:p>
        </w:tc>
        <w:tc>
          <w:p>
            <w:pPr>
              <w:pStyle w:val="Compact"/>
              <w:jc w:val="right"/>
            </w:pPr>
            <w:r>
              <w:t xml:space="preserve">-1.15</w:t>
            </w:r>
          </w:p>
        </w:tc>
        <w:tc>
          <w:p>
            <w:pPr>
              <w:pStyle w:val="Compact"/>
              <w:jc w:val="righ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49508.32</w:t>
            </w:r>
          </w:p>
        </w:tc>
        <w:tc>
          <w:p>
            <w:pPr>
              <w:pStyle w:val="Compact"/>
              <w:jc w:val="right"/>
            </w:pPr>
            <w:r>
              <w:t xml:space="preserve">16029.77</w:t>
            </w:r>
          </w:p>
        </w:tc>
        <w:tc>
          <w:p>
            <w:pPr>
              <w:pStyle w:val="Compact"/>
              <w:jc w:val="right"/>
            </w:pPr>
            <w:r>
              <w:t xml:space="preserve">3.09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0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-32047.03</w:t>
            </w:r>
          </w:p>
        </w:tc>
        <w:tc>
          <w:p>
            <w:pPr>
              <w:pStyle w:val="Compact"/>
              <w:jc w:val="right"/>
            </w:pPr>
            <w:r>
              <w:t xml:space="preserve">10195.00</w:t>
            </w:r>
          </w:p>
        </w:tc>
        <w:tc>
          <w:p>
            <w:pPr>
              <w:pStyle w:val="Compact"/>
              <w:jc w:val="right"/>
            </w:pPr>
            <w:r>
              <w:t xml:space="preserve">-3.14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56875.54</w:t>
            </w:r>
          </w:p>
        </w:tc>
        <w:tc>
          <w:p>
            <w:pPr>
              <w:pStyle w:val="Compact"/>
              <w:jc w:val="right"/>
            </w:pPr>
            <w:r>
              <w:t xml:space="preserve">11933.51</w:t>
            </w:r>
          </w:p>
        </w:tc>
        <w:tc>
          <w:p>
            <w:pPr>
              <w:pStyle w:val="Compact"/>
              <w:jc w:val="right"/>
            </w:pPr>
            <w:r>
              <w:t xml:space="preserve">4.77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22.72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0.53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-36044.87</w:t>
            </w:r>
          </w:p>
        </w:tc>
        <w:tc>
          <w:p>
            <w:pPr>
              <w:pStyle w:val="Compact"/>
              <w:jc w:val="right"/>
            </w:pPr>
            <w:r>
              <w:t xml:space="preserve">9905.41</w:t>
            </w:r>
          </w:p>
        </w:tc>
        <w:tc>
          <w:p>
            <w:pPr>
              <w:pStyle w:val="Compact"/>
              <w:jc w:val="right"/>
            </w:pPr>
            <w:r>
              <w:t xml:space="preserve">-3.64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49713.07</w:t>
            </w:r>
          </w:p>
        </w:tc>
        <w:tc>
          <w:p>
            <w:pPr>
              <w:pStyle w:val="Compact"/>
              <w:jc w:val="right"/>
            </w:pPr>
            <w:r>
              <w:t xml:space="preserve">9362.91</w:t>
            </w:r>
          </w:p>
        </w:tc>
        <w:tc>
          <w:p>
            <w:pPr>
              <w:pStyle w:val="Compact"/>
              <w:jc w:val="right"/>
            </w:pPr>
            <w:r>
              <w:t xml:space="preserve">5.31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28.19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0.59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19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19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-13143.13</w:t>
            </w:r>
          </w:p>
        </w:tc>
        <w:tc>
          <w:p>
            <w:pPr>
              <w:pStyle w:val="Compact"/>
              <w:jc w:val="right"/>
            </w:pPr>
            <w:r>
              <w:t xml:space="preserve">13214.38</w:t>
            </w:r>
          </w:p>
        </w:tc>
        <w:tc>
          <w:p>
            <w:pPr>
              <w:pStyle w:val="Compact"/>
              <w:jc w:val="right"/>
            </w:pPr>
            <w:r>
              <w:t xml:space="preserve">-0.99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27551.47</w:t>
            </w:r>
          </w:p>
        </w:tc>
        <w:tc>
          <w:p>
            <w:pPr>
              <w:pStyle w:val="Compact"/>
              <w:jc w:val="right"/>
            </w:pPr>
            <w:r>
              <w:t xml:space="preserve">12350.79</w:t>
            </w:r>
          </w:p>
        </w:tc>
        <w:tc>
          <w:p>
            <w:pPr>
              <w:pStyle w:val="Compact"/>
              <w:jc w:val="right"/>
            </w:pPr>
            <w:r>
              <w:t xml:space="preserve">2.23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21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1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-12518.53</w:t>
            </w:r>
          </w:p>
        </w:tc>
        <w:tc>
          <w:p>
            <w:pPr>
              <w:pStyle w:val="Compact"/>
              <w:jc w:val="right"/>
            </w:pPr>
            <w:r>
              <w:t xml:space="preserve">9506.08</w:t>
            </w:r>
          </w:p>
        </w:tc>
        <w:tc>
          <w:p>
            <w:pPr>
              <w:pStyle w:val="Compact"/>
              <w:jc w:val="right"/>
            </w:pPr>
            <w:r>
              <w:t xml:space="preserve">-1.32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31733.33</w:t>
            </w:r>
          </w:p>
        </w:tc>
        <w:tc>
          <w:p>
            <w:pPr>
              <w:pStyle w:val="Compact"/>
              <w:jc w:val="right"/>
            </w:pPr>
            <w:r>
              <w:t xml:space="preserve">10374.19</w:t>
            </w:r>
          </w:p>
        </w:tc>
        <w:tc>
          <w:p>
            <w:pPr>
              <w:pStyle w:val="Compact"/>
              <w:jc w:val="right"/>
            </w:pPr>
            <w:r>
              <w:t xml:space="preserve">3.06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22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2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-8241.18</w:t>
            </w:r>
          </w:p>
        </w:tc>
        <w:tc>
          <w:p>
            <w:pPr>
              <w:pStyle w:val="Compact"/>
              <w:jc w:val="right"/>
            </w:pPr>
            <w:r>
              <w:t xml:space="preserve">10686.31</w:t>
            </w:r>
          </w:p>
        </w:tc>
        <w:tc>
          <w:p>
            <w:pPr>
              <w:pStyle w:val="Compact"/>
              <w:jc w:val="right"/>
            </w:pPr>
            <w:r>
              <w:t xml:space="preserve">-0.77</w:t>
            </w:r>
          </w:p>
        </w:tc>
        <w:tc>
          <w:p>
            <w:pPr>
              <w:pStyle w:val="Compact"/>
              <w:jc w:val="righ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24630.86</w:t>
            </w:r>
          </w:p>
        </w:tc>
        <w:tc>
          <w:p>
            <w:pPr>
              <w:pStyle w:val="Compact"/>
              <w:jc w:val="right"/>
            </w:pPr>
            <w:r>
              <w:t xml:space="preserve">10667.72</w:t>
            </w:r>
          </w:p>
        </w:tc>
        <w:tc>
          <w:p>
            <w:pPr>
              <w:pStyle w:val="Compact"/>
              <w:jc w:val="right"/>
            </w:pPr>
            <w:r>
              <w:t xml:space="preserve">2.31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25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5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-8105.09</w:t>
            </w:r>
          </w:p>
        </w:tc>
        <w:tc>
          <w:p>
            <w:pPr>
              <w:pStyle w:val="Compact"/>
              <w:jc w:val="right"/>
            </w:pPr>
            <w:r>
              <w:t xml:space="preserve">10494.68</w:t>
            </w:r>
          </w:p>
        </w:tc>
        <w:tc>
          <w:p>
            <w:pPr>
              <w:pStyle w:val="Compact"/>
              <w:jc w:val="right"/>
            </w:pPr>
            <w:r>
              <w:t xml:space="preserve">-0.77</w:t>
            </w:r>
          </w:p>
        </w:tc>
        <w:tc>
          <w:p>
            <w:pPr>
              <w:pStyle w:val="Compact"/>
              <w:jc w:val="right"/>
            </w:pPr>
            <w:r>
              <w:t xml:space="preserve">0.45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22603.07</w:t>
            </w:r>
          </w:p>
        </w:tc>
        <w:tc>
          <w:p>
            <w:pPr>
              <w:pStyle w:val="Compact"/>
              <w:jc w:val="right"/>
            </w:pPr>
            <w:r>
              <w:t xml:space="preserve">9662.50</w:t>
            </w:r>
          </w:p>
        </w:tc>
        <w:tc>
          <w:p>
            <w:pPr>
              <w:pStyle w:val="Compact"/>
              <w:jc w:val="right"/>
            </w:pPr>
            <w:r>
              <w:t xml:space="preserve">2.34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26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6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-7916.71</w:t>
            </w:r>
          </w:p>
        </w:tc>
        <w:tc>
          <w:p>
            <w:pPr>
              <w:pStyle w:val="Compact"/>
              <w:jc w:val="right"/>
            </w:pPr>
            <w:r>
              <w:t xml:space="preserve">10776.02</w:t>
            </w:r>
          </w:p>
        </w:tc>
        <w:tc>
          <w:p>
            <w:pPr>
              <w:pStyle w:val="Compact"/>
              <w:jc w:val="right"/>
            </w:pPr>
            <w:r>
              <w:t xml:space="preserve">-0.73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21001.70</w:t>
            </w:r>
          </w:p>
        </w:tc>
        <w:tc>
          <w:p>
            <w:pPr>
              <w:pStyle w:val="Compact"/>
              <w:jc w:val="right"/>
            </w:pPr>
            <w:r>
              <w:t xml:space="preserve">9298.13</w:t>
            </w:r>
          </w:p>
        </w:tc>
        <w:tc>
          <w:p>
            <w:pPr>
              <w:pStyle w:val="Compact"/>
              <w:jc w:val="right"/>
            </w:pPr>
            <w:r>
              <w:t xml:space="preserve">2.26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7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-11332.29</w:t>
            </w:r>
          </w:p>
        </w:tc>
        <w:tc>
          <w:p>
            <w:pPr>
              <w:pStyle w:val="Compact"/>
              <w:jc w:val="right"/>
            </w:pPr>
            <w:r>
              <w:t xml:space="preserve">9997.42</w:t>
            </w:r>
          </w:p>
        </w:tc>
        <w:tc>
          <w:p>
            <w:pPr>
              <w:pStyle w:val="Compact"/>
              <w:jc w:val="right"/>
            </w:pPr>
            <w:r>
              <w:t xml:space="preserve">-1.13</w:t>
            </w:r>
          </w:p>
        </w:tc>
        <w:tc>
          <w:p>
            <w:pPr>
              <w:pStyle w:val="Compact"/>
              <w:jc w:val="righ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22445.30</w:t>
            </w:r>
          </w:p>
        </w:tc>
        <w:tc>
          <w:p>
            <w:pPr>
              <w:pStyle w:val="Compact"/>
              <w:jc w:val="right"/>
            </w:pPr>
            <w:r>
              <w:t xml:space="preserve">8059.12</w:t>
            </w:r>
          </w:p>
        </w:tc>
        <w:tc>
          <w:p>
            <w:pPr>
              <w:pStyle w:val="Compact"/>
              <w:jc w:val="right"/>
            </w:pPr>
            <w:r>
              <w:t xml:space="preserve">2.79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28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8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-13130.34</w:t>
            </w:r>
          </w:p>
        </w:tc>
        <w:tc>
          <w:p>
            <w:pPr>
              <w:pStyle w:val="Compact"/>
              <w:jc w:val="right"/>
            </w:pPr>
            <w:r>
              <w:t xml:space="preserve">10793.95</w:t>
            </w:r>
          </w:p>
        </w:tc>
        <w:tc>
          <w:p>
            <w:pPr>
              <w:pStyle w:val="Compact"/>
              <w:jc w:val="right"/>
            </w:pPr>
            <w:r>
              <w:t xml:space="preserve">-1.22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23090.46</w:t>
            </w:r>
          </w:p>
        </w:tc>
        <w:tc>
          <w:p>
            <w:pPr>
              <w:pStyle w:val="Compact"/>
              <w:jc w:val="right"/>
            </w:pPr>
            <w:r>
              <w:t xml:space="preserve">8420.89</w:t>
            </w:r>
          </w:p>
        </w:tc>
        <w:tc>
          <w:p>
            <w:pPr>
              <w:pStyle w:val="Compact"/>
              <w:jc w:val="right"/>
            </w:pPr>
            <w:r>
              <w:t xml:space="preserve">2.74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29</w:t>
      </w:r>
      <w:r>
        <w:t xml:space="preserve"> </w:t>
      </w:r>
      <w:r>
        <w:t xml:space="preserve">gCarbon/m^2/Day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MEDIAN week 29 gCarbon/m^2/Da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-6052.85</w:t>
            </w:r>
          </w:p>
        </w:tc>
        <w:tc>
          <w:p>
            <w:pPr>
              <w:pStyle w:val="Compact"/>
              <w:jc w:val="right"/>
            </w:pPr>
            <w:r>
              <w:t xml:space="preserve">10485.97</w:t>
            </w:r>
          </w:p>
        </w:tc>
        <w:tc>
          <w:p>
            <w:pPr>
              <w:pStyle w:val="Compact"/>
              <w:jc w:val="right"/>
            </w:pPr>
            <w:r>
              <w:t xml:space="preserve">-0.58</w:t>
            </w:r>
          </w:p>
        </w:tc>
        <w:tc>
          <w:p>
            <w:pPr>
              <w:pStyle w:val="Compact"/>
              <w:jc w:val="right"/>
            </w:pPr>
            <w:r>
              <w:t xml:space="preserve">0.57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16889.81</w:t>
            </w:r>
          </w:p>
        </w:tc>
        <w:tc>
          <w:p>
            <w:pPr>
              <w:pStyle w:val="Compact"/>
              <w:jc w:val="right"/>
            </w:pPr>
            <w:r>
              <w:t xml:space="preserve">7880.14</w:t>
            </w:r>
          </w:p>
        </w:tc>
        <w:tc>
          <w:p>
            <w:pPr>
              <w:pStyle w:val="Compact"/>
              <w:jc w:val="right"/>
            </w:pPr>
            <w:r>
              <w:t xml:space="preserve">2.14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-14035.71</w:t>
            </w:r>
          </w:p>
        </w:tc>
        <w:tc>
          <w:p>
            <w:pPr>
              <w:pStyle w:val="Compact"/>
              <w:jc w:val="right"/>
            </w:pPr>
            <w:r>
              <w:t xml:space="preserve">10295.72</w:t>
            </w:r>
          </w:p>
        </w:tc>
        <w:tc>
          <w:p>
            <w:pPr>
              <w:pStyle w:val="Compact"/>
              <w:jc w:val="right"/>
            </w:pPr>
            <w:r>
              <w:t xml:space="preserve">-1.36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28724.23</w:t>
            </w:r>
          </w:p>
        </w:tc>
        <w:tc>
          <w:p>
            <w:pPr>
              <w:pStyle w:val="Compact"/>
              <w:jc w:val="right"/>
            </w:pPr>
            <w:r>
              <w:t xml:space="preserve">9682.56</w:t>
            </w:r>
          </w:p>
        </w:tc>
        <w:tc>
          <w:p>
            <w:pPr>
              <w:pStyle w:val="Compact"/>
              <w:jc w:val="right"/>
            </w:pPr>
            <w:r>
              <w:t xml:space="preserve">2.97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22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2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-6900.40</w:t>
            </w:r>
          </w:p>
        </w:tc>
        <w:tc>
          <w:p>
            <w:pPr>
              <w:pStyle w:val="Compact"/>
              <w:jc w:val="right"/>
            </w:pPr>
            <w:r>
              <w:t xml:space="preserve">10926.65</w:t>
            </w:r>
          </w:p>
        </w:tc>
        <w:tc>
          <w:p>
            <w:pPr>
              <w:pStyle w:val="Compact"/>
              <w:jc w:val="right"/>
            </w:pPr>
            <w:r>
              <w:t xml:space="preserve">-0.63</w:t>
            </w:r>
          </w:p>
        </w:tc>
        <w:tc>
          <w:p>
            <w:pPr>
              <w:pStyle w:val="Compact"/>
              <w:jc w:val="righ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21705.34</w:t>
            </w:r>
          </w:p>
        </w:tc>
        <w:tc>
          <w:p>
            <w:pPr>
              <w:pStyle w:val="Compact"/>
              <w:jc w:val="right"/>
            </w:pPr>
            <w:r>
              <w:t xml:space="preserve">10177.77</w:t>
            </w:r>
          </w:p>
        </w:tc>
        <w:tc>
          <w:p>
            <w:pPr>
              <w:pStyle w:val="Compact"/>
              <w:jc w:val="right"/>
            </w:pPr>
            <w:r>
              <w:t xml:space="preserve">2.13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25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5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-7558.32</w:t>
            </w:r>
          </w:p>
        </w:tc>
        <w:tc>
          <w:p>
            <w:pPr>
              <w:pStyle w:val="Compact"/>
              <w:jc w:val="right"/>
            </w:pPr>
            <w:r>
              <w:t xml:space="preserve">11263.95</w:t>
            </w:r>
          </w:p>
        </w:tc>
        <w:tc>
          <w:p>
            <w:pPr>
              <w:pStyle w:val="Compact"/>
              <w:jc w:val="right"/>
            </w:pPr>
            <w:r>
              <w:t xml:space="preserve">-0.67</w:t>
            </w:r>
          </w:p>
        </w:tc>
        <w:tc>
          <w:p>
            <w:pPr>
              <w:pStyle w:val="Compact"/>
              <w:jc w:val="right"/>
            </w:pPr>
            <w:r>
              <w:t xml:space="preserve">0.51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22789.06</w:t>
            </w:r>
          </w:p>
        </w:tc>
        <w:tc>
          <w:p>
            <w:pPr>
              <w:pStyle w:val="Compact"/>
              <w:jc w:val="right"/>
            </w:pPr>
            <w:r>
              <w:t xml:space="preserve">10719.64</w:t>
            </w:r>
          </w:p>
        </w:tc>
        <w:tc>
          <w:p>
            <w:pPr>
              <w:pStyle w:val="Compact"/>
              <w:jc w:val="right"/>
            </w:pPr>
            <w:r>
              <w:t xml:space="preserve">2.13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26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6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-10703.02</w:t>
            </w:r>
          </w:p>
        </w:tc>
        <w:tc>
          <w:p>
            <w:pPr>
              <w:pStyle w:val="Compact"/>
              <w:jc w:val="right"/>
            </w:pPr>
            <w:r>
              <w:t xml:space="preserve">11118.78</w:t>
            </w:r>
          </w:p>
        </w:tc>
        <w:tc>
          <w:p>
            <w:pPr>
              <w:pStyle w:val="Compact"/>
              <w:jc w:val="right"/>
            </w:pPr>
            <w:r>
              <w:t xml:space="preserve">-0.96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25714.91</w:t>
            </w:r>
          </w:p>
        </w:tc>
        <w:tc>
          <w:p>
            <w:pPr>
              <w:pStyle w:val="Compact"/>
              <w:jc w:val="right"/>
            </w:pPr>
            <w:r>
              <w:t xml:space="preserve">10538.77</w:t>
            </w:r>
          </w:p>
        </w:tc>
        <w:tc>
          <w:p>
            <w:pPr>
              <w:pStyle w:val="Compact"/>
              <w:jc w:val="right"/>
            </w:pPr>
            <w:r>
              <w:t xml:space="preserve">2.44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7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-15031.11</w:t>
            </w:r>
          </w:p>
        </w:tc>
        <w:tc>
          <w:p>
            <w:pPr>
              <w:pStyle w:val="Compact"/>
              <w:jc w:val="right"/>
            </w:pPr>
            <w:r>
              <w:t xml:space="preserve">11333.93</w:t>
            </w:r>
          </w:p>
        </w:tc>
        <w:tc>
          <w:p>
            <w:pPr>
              <w:pStyle w:val="Compact"/>
              <w:jc w:val="right"/>
            </w:pPr>
            <w:r>
              <w:t xml:space="preserve">-1.33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29674.59</w:t>
            </w:r>
          </w:p>
        </w:tc>
        <w:tc>
          <w:p>
            <w:pPr>
              <w:pStyle w:val="Compact"/>
              <w:jc w:val="right"/>
            </w:pPr>
            <w:r>
              <w:t xml:space="preserve">10685.14</w:t>
            </w:r>
          </w:p>
        </w:tc>
        <w:tc>
          <w:p>
            <w:pPr>
              <w:pStyle w:val="Compact"/>
              <w:jc w:val="right"/>
            </w:pPr>
            <w:r>
              <w:t xml:space="preserve">2.78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-13966.50</w:t>
            </w:r>
          </w:p>
        </w:tc>
        <w:tc>
          <w:p>
            <w:pPr>
              <w:pStyle w:val="Compact"/>
              <w:jc w:val="right"/>
            </w:pPr>
            <w:r>
              <w:t xml:space="preserve">10992.50</w:t>
            </w:r>
          </w:p>
        </w:tc>
        <w:tc>
          <w:p>
            <w:pPr>
              <w:pStyle w:val="Compact"/>
              <w:jc w:val="right"/>
            </w:pPr>
            <w:r>
              <w:t xml:space="preserve">-1.27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28404.39</w:t>
            </w:r>
          </w:p>
        </w:tc>
        <w:tc>
          <w:p>
            <w:pPr>
              <w:pStyle w:val="Compact"/>
              <w:jc w:val="right"/>
            </w:pPr>
            <w:r>
              <w:t xml:space="preserve">10262.02</w:t>
            </w:r>
          </w:p>
        </w:tc>
        <w:tc>
          <w:p>
            <w:pPr>
              <w:pStyle w:val="Compact"/>
              <w:jc w:val="right"/>
            </w:pPr>
            <w:r>
              <w:t xml:space="preserve">2.77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29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29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-7284.30</w:t>
            </w:r>
          </w:p>
        </w:tc>
        <w:tc>
          <w:p>
            <w:pPr>
              <w:pStyle w:val="Compact"/>
              <w:jc w:val="right"/>
            </w:pPr>
            <w:r>
              <w:t xml:space="preserve">9892.27</w:t>
            </w:r>
          </w:p>
        </w:tc>
        <w:tc>
          <w:p>
            <w:pPr>
              <w:pStyle w:val="Compact"/>
              <w:jc w:val="right"/>
            </w:pPr>
            <w:r>
              <w:t xml:space="preserve">-0.74</w:t>
            </w:r>
          </w:p>
        </w:tc>
        <w:tc>
          <w:p>
            <w:pPr>
              <w:pStyle w:val="Compact"/>
              <w:jc w:val="right"/>
            </w:pPr>
            <w:r>
              <w:t xml:space="preserve">0.47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22324.32</w:t>
            </w:r>
          </w:p>
        </w:tc>
        <w:tc>
          <w:p>
            <w:pPr>
              <w:pStyle w:val="Compact"/>
              <w:jc w:val="right"/>
            </w:pPr>
            <w:r>
              <w:t xml:space="preserve">9292.23</w:t>
            </w:r>
          </w:p>
        </w:tc>
        <w:tc>
          <w:p>
            <w:pPr>
              <w:pStyle w:val="Compact"/>
              <w:jc w:val="right"/>
            </w:pPr>
            <w:r>
              <w:t xml:space="preserve">2.40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30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30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-9945.69</w:t>
            </w:r>
          </w:p>
        </w:tc>
        <w:tc>
          <w:p>
            <w:pPr>
              <w:pStyle w:val="Compact"/>
              <w:jc w:val="right"/>
            </w:pPr>
            <w:r>
              <w:t xml:space="preserve">11755.85</w:t>
            </w:r>
          </w:p>
        </w:tc>
        <w:tc>
          <w:p>
            <w:pPr>
              <w:pStyle w:val="Compact"/>
              <w:jc w:val="right"/>
            </w:pPr>
            <w:r>
              <w:t xml:space="preserve">-0.85</w:t>
            </w:r>
          </w:p>
        </w:tc>
        <w:tc>
          <w:p>
            <w:pPr>
              <w:pStyle w:val="Compact"/>
              <w:jc w:val="righ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24700.41</w:t>
            </w:r>
          </w:p>
        </w:tc>
        <w:tc>
          <w:p>
            <w:pPr>
              <w:pStyle w:val="Compact"/>
              <w:jc w:val="right"/>
            </w:pPr>
            <w:r>
              <w:t xml:space="preserve">11029.11</w:t>
            </w:r>
          </w:p>
        </w:tc>
        <w:tc>
          <w:p>
            <w:pPr>
              <w:pStyle w:val="Compact"/>
              <w:jc w:val="right"/>
            </w:pPr>
            <w:r>
              <w:t xml:space="preserve">2.24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2.21: Abundance vs 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48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1: Abundance vs WEEKLY PPD RATIO ANOMALY week 48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46152.49</w:t>
            </w:r>
          </w:p>
        </w:tc>
        <w:tc>
          <w:p>
            <w:pPr>
              <w:pStyle w:val="Compact"/>
              <w:jc w:val="right"/>
            </w:pPr>
            <w:r>
              <w:t xml:space="preserve">12986.58</w:t>
            </w:r>
          </w:p>
        </w:tc>
        <w:tc>
          <w:p>
            <w:pPr>
              <w:pStyle w:val="Compact"/>
              <w:jc w:val="right"/>
            </w:pPr>
            <w:r>
              <w:t xml:space="preserve">3.55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-28500.83</w:t>
            </w:r>
          </w:p>
        </w:tc>
        <w:tc>
          <w:p>
            <w:pPr>
              <w:pStyle w:val="Compact"/>
              <w:jc w:val="right"/>
            </w:pPr>
            <w:r>
              <w:t xml:space="preserve">12105.55</w:t>
            </w:r>
          </w:p>
        </w:tc>
        <w:tc>
          <w:p>
            <w:pPr>
              <w:pStyle w:val="Compact"/>
              <w:jc w:val="right"/>
            </w:pPr>
            <w:r>
              <w:t xml:space="preserve">-2.35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bookmarkEnd w:id="162"/>
    <w:bookmarkEnd w:id="163"/>
    <w:bookmarkEnd w:id="164"/>
    <w:bookmarkStart w:id="197" w:name="zooplankton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Zooplankton</w:t>
      </w:r>
    </w:p>
    <w:bookmarkStart w:id="168" w:name="spring-zooplankton-abundance-by-species"/>
    <w:p>
      <w:pPr>
        <w:pStyle w:val="Heading4"/>
      </w:pPr>
      <w:r>
        <w:rPr>
          <w:rStyle w:val="SectionNumber"/>
        </w:rPr>
        <w:t xml:space="preserve">2.3.3.1</w:t>
      </w:r>
      <w:r>
        <w:tab/>
      </w:r>
      <w:r>
        <w:t xml:space="preserve">Spring zooplankton abundance by species</w:t>
      </w:r>
    </w:p>
    <w:bookmarkStart w:id="166" w:name="figures-2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oi-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167" w:name="regression-statistics-2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2.22: Abundance vs pseudocalanus zoo spring</w:t>
      </w:r>
      <w:r>
        <w:t xml:space="preserve"> </w:t>
      </w:r>
      <w:r>
        <w:t xml:space="preserve">log N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2: Abundance vs pseudocalanus zoo spring log N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27685.83</w:t>
            </w:r>
          </w:p>
        </w:tc>
        <w:tc>
          <w:p>
            <w:pPr>
              <w:pStyle w:val="Compact"/>
              <w:jc w:val="right"/>
            </w:pPr>
            <w:r>
              <w:t xml:space="preserve">7254.53</w:t>
            </w:r>
          </w:p>
        </w:tc>
        <w:tc>
          <w:p>
            <w:pPr>
              <w:pStyle w:val="Compact"/>
              <w:jc w:val="right"/>
            </w:pPr>
            <w:r>
              <w:t xml:space="preserve">3.82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-4728.25</w:t>
            </w:r>
          </w:p>
        </w:tc>
        <w:tc>
          <w:p>
            <w:pPr>
              <w:pStyle w:val="Compact"/>
              <w:jc w:val="right"/>
            </w:pPr>
            <w:r>
              <w:t xml:space="preserve">2201.65</w:t>
            </w:r>
          </w:p>
        </w:tc>
        <w:tc>
          <w:p>
            <w:pPr>
              <w:pStyle w:val="Compact"/>
              <w:jc w:val="right"/>
            </w:pPr>
            <w:r>
              <w:t xml:space="preserve">-2.15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bookmarkEnd w:id="167"/>
    <w:bookmarkEnd w:id="168"/>
    <w:bookmarkStart w:id="172" w:name="fall-zooplankton-abundance-by-species"/>
    <w:p>
      <w:pPr>
        <w:pStyle w:val="Heading4"/>
      </w:pPr>
      <w:r>
        <w:rPr>
          <w:rStyle w:val="SectionNumber"/>
        </w:rPr>
        <w:t xml:space="preserve">2.3.3.2</w:t>
      </w:r>
      <w:r>
        <w:tab/>
      </w:r>
      <w:r>
        <w:t xml:space="preserve">Fall zooplankton abundance by species</w:t>
      </w:r>
    </w:p>
    <w:bookmarkStart w:id="170" w:name="figures-2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oi-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0"/>
    <w:bookmarkStart w:id="171" w:name="regression-statistics-2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2.23: Fmort vs pseudocalanus zoo fall</w:t>
      </w:r>
      <w:r>
        <w:t xml:space="preserve"> </w:t>
      </w:r>
      <w:r>
        <w:t xml:space="preserve">log N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3: Fmort vs pseudocalanus zoo fall log N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7.10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2.27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171"/>
    <w:bookmarkEnd w:id="172"/>
    <w:bookmarkStart w:id="176" w:name="zooplankton-abundance-by-group"/>
    <w:p>
      <w:pPr>
        <w:pStyle w:val="Heading4"/>
      </w:pPr>
      <w:r>
        <w:rPr>
          <w:rStyle w:val="SectionNumber"/>
        </w:rPr>
        <w:t xml:space="preserve">2.3.3.3</w:t>
      </w:r>
      <w:r>
        <w:tab/>
      </w:r>
      <w:r>
        <w:t xml:space="preserve">Zooplankton abundance by group</w:t>
      </w:r>
    </w:p>
    <w:bookmarkStart w:id="174" w:name="figures-2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strat-abun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4"/>
    <w:bookmarkStart w:id="175" w:name="regression-statistics-2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2.24: Fmort vs SmallCalanoida</w:t>
      </w:r>
      <w:r>
        <w:t xml:space="preserve"> </w:t>
      </w:r>
      <w:r>
        <w:t xml:space="preserve">Absolute Number of Individuals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4: Fmort vs SmallCalanoida Absolute Number of Individuals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0.42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5.77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3.68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2.24: Abundance vs SmallCalanoida</w:t>
      </w:r>
      <w:r>
        <w:t xml:space="preserve"> </w:t>
      </w:r>
      <w:r>
        <w:t xml:space="preserve">Absolute Number of Individuals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4: Abundance vs SmallCalanoida Absolute Number of Individuals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18989.93</w:t>
            </w:r>
          </w:p>
        </w:tc>
        <w:tc>
          <w:p>
            <w:pPr>
              <w:pStyle w:val="Compact"/>
              <w:jc w:val="right"/>
            </w:pPr>
            <w:r>
              <w:t xml:space="preserve">3735.35</w:t>
            </w:r>
          </w:p>
        </w:tc>
        <w:tc>
          <w:p>
            <w:pPr>
              <w:pStyle w:val="Compact"/>
              <w:jc w:val="right"/>
            </w:pPr>
            <w:r>
              <w:t xml:space="preserve">5.08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-2.16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175"/>
    <w:bookmarkEnd w:id="176"/>
    <w:bookmarkStart w:id="180" w:name="abundance-of-calanus-cv-and-adults"/>
    <w:p>
      <w:pPr>
        <w:pStyle w:val="Heading4"/>
      </w:pPr>
      <w:r>
        <w:rPr>
          <w:rStyle w:val="SectionNumber"/>
        </w:rPr>
        <w:t xml:space="preserve">2.3.3.4</w:t>
      </w:r>
      <w:r>
        <w:tab/>
      </w:r>
      <w:r>
        <w:t xml:space="preserve">Abundance of Calanus CV and adults</w:t>
      </w:r>
    </w:p>
    <w:bookmarkStart w:id="178" w:name="figures-2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anus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8"/>
    <w:bookmarkStart w:id="179" w:name="regression-statistics-2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2.25: Catch vs Calanus CV and adult Summer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5: Catch vs Calanus CV and adult Summer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5487.59</w:t>
            </w:r>
          </w:p>
        </w:tc>
        <w:tc>
          <w:p>
            <w:pPr>
              <w:pStyle w:val="Compact"/>
              <w:jc w:val="right"/>
            </w:pPr>
            <w:r>
              <w:t xml:space="preserve">490.63</w:t>
            </w:r>
          </w:p>
        </w:tc>
        <w:tc>
          <w:p>
            <w:pPr>
              <w:pStyle w:val="Compact"/>
              <w:jc w:val="right"/>
            </w:pPr>
            <w:r>
              <w:t xml:space="preserve">11.18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-2.74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2.25: Abundance vs Calanus CV and adult Summer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5: Abundance vs Calanus CV and adult Summer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17493.05</w:t>
            </w:r>
          </w:p>
        </w:tc>
        <w:tc>
          <w:p>
            <w:pPr>
              <w:pStyle w:val="Compact"/>
              <w:jc w:val="right"/>
            </w:pPr>
            <w:r>
              <w:t xml:space="preserve">2569.88</w:t>
            </w:r>
          </w:p>
        </w:tc>
        <w:tc>
          <w:p>
            <w:pPr>
              <w:pStyle w:val="Compact"/>
              <w:jc w:val="right"/>
            </w:pPr>
            <w:r>
              <w:t xml:space="preserve">6.81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-1.33</w:t>
            </w:r>
          </w:p>
        </w:tc>
        <w:tc>
          <w:p>
            <w:pPr>
              <w:pStyle w:val="Compact"/>
              <w:jc w:val="right"/>
            </w:pPr>
            <w:r>
              <w:t xml:space="preserve">0.53</w:t>
            </w:r>
          </w:p>
        </w:tc>
        <w:tc>
          <w:p>
            <w:pPr>
              <w:pStyle w:val="Compact"/>
              <w:jc w:val="right"/>
            </w:pPr>
            <w:r>
              <w:t xml:space="preserve">-2.53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bookmarkEnd w:id="179"/>
    <w:bookmarkEnd w:id="180"/>
    <w:bookmarkStart w:id="184" w:name="zooplankton-abundance-anomaly"/>
    <w:p>
      <w:pPr>
        <w:pStyle w:val="Heading4"/>
      </w:pPr>
      <w:r>
        <w:rPr>
          <w:rStyle w:val="SectionNumber"/>
        </w:rPr>
        <w:t xml:space="preserve">2.3.3.5</w:t>
      </w:r>
      <w:r>
        <w:tab/>
      </w:r>
      <w:r>
        <w:t xml:space="preserve">Zooplankton abundance anomaly</w:t>
      </w:r>
    </w:p>
    <w:bookmarkStart w:id="182" w:name="figures-2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abun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2"/>
    <w:bookmarkStart w:id="183" w:name="regression-statistics-2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183"/>
    <w:bookmarkEnd w:id="184"/>
    <w:bookmarkStart w:id="188" w:name="zooplankton-diversity-index"/>
    <w:p>
      <w:pPr>
        <w:pStyle w:val="Heading4"/>
      </w:pPr>
      <w:r>
        <w:rPr>
          <w:rStyle w:val="SectionNumber"/>
        </w:rPr>
        <w:t xml:space="preserve">2.3.3.6</w:t>
      </w:r>
      <w:r>
        <w:tab/>
      </w:r>
      <w:r>
        <w:t xml:space="preserve">Zooplankton diversity index</w:t>
      </w:r>
    </w:p>
    <w:bookmarkStart w:id="186" w:name="figures-3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diversity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6"/>
    <w:bookmarkStart w:id="187" w:name="regression-statistics-3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2.26: Fmort vs Zoo_Shannon-Wiener_Diversity_index</w:t>
      </w:r>
      <w:r>
        <w:t xml:space="preserve"> </w:t>
      </w:r>
      <w:r>
        <w:t xml:space="preserve">Unitless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6: Fmort vs Zoo_Shannon-Wiener_Diversity_index Unitless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1.84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  <w:tc>
          <w:p>
            <w:pPr>
              <w:pStyle w:val="Compact"/>
              <w:jc w:val="right"/>
            </w:pPr>
            <w:r>
              <w:t xml:space="preserve">6.36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-0.47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-4.10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16.78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bookmarkEnd w:id="187"/>
    <w:bookmarkEnd w:id="188"/>
    <w:bookmarkStart w:id="192" w:name="smalllarge-copepod-anomaly"/>
    <w:p>
      <w:pPr>
        <w:pStyle w:val="Heading4"/>
      </w:pPr>
      <w:r>
        <w:rPr>
          <w:rStyle w:val="SectionNumber"/>
        </w:rPr>
        <w:t xml:space="preserve">2.3.3.7</w:t>
      </w:r>
      <w:r>
        <w:tab/>
      </w:r>
      <w:r>
        <w:t xml:space="preserve">Small/large copepod anomaly</w:t>
      </w:r>
    </w:p>
    <w:bookmarkStart w:id="190" w:name="figures-3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zoo-sli-anom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0"/>
    <w:bookmarkStart w:id="191" w:name="regression-statistics-3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2.27: Catch vs large</w:t>
      </w:r>
      <w:r>
        <w:t xml:space="preserve"> </w:t>
      </w:r>
      <w:r>
        <w:t xml:space="preserve">Anomaly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7: Catch vs large Anomal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4198.72</w:t>
            </w:r>
          </w:p>
        </w:tc>
        <w:tc>
          <w:p>
            <w:pPr>
              <w:pStyle w:val="Compact"/>
              <w:jc w:val="right"/>
            </w:pPr>
            <w:r>
              <w:t xml:space="preserve">327.22</w:t>
            </w:r>
          </w:p>
        </w:tc>
        <w:tc>
          <w:p>
            <w:pPr>
              <w:pStyle w:val="Compact"/>
              <w:jc w:val="right"/>
            </w:pPr>
            <w:r>
              <w:t xml:space="preserve">12.83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-1975.31</w:t>
            </w:r>
          </w:p>
        </w:tc>
        <w:tc>
          <w:p>
            <w:pPr>
              <w:pStyle w:val="Compact"/>
              <w:jc w:val="right"/>
            </w:pPr>
            <w:r>
              <w:t xml:space="preserve">712.08</w:t>
            </w:r>
          </w:p>
        </w:tc>
        <w:tc>
          <w:p>
            <w:pPr>
              <w:pStyle w:val="Compact"/>
              <w:jc w:val="right"/>
            </w:pPr>
            <w:r>
              <w:t xml:space="preserve">-2.77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2.27: Fmort vs small</w:t>
      </w:r>
      <w:r>
        <w:t xml:space="preserve"> </w:t>
      </w:r>
      <w:r>
        <w:t xml:space="preserve">Anomaly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7: Fmort vs small Anomaly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19.08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0.35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3.53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12.45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bookmarkEnd w:id="191"/>
    <w:bookmarkEnd w:id="192"/>
    <w:bookmarkStart w:id="196" w:name="ichthyoplankton-diversity"/>
    <w:p>
      <w:pPr>
        <w:pStyle w:val="Heading4"/>
      </w:pPr>
      <w:r>
        <w:rPr>
          <w:rStyle w:val="SectionNumber"/>
        </w:rPr>
        <w:t xml:space="preserve">2.3.3.8</w:t>
      </w:r>
      <w:r>
        <w:tab/>
      </w:r>
      <w:r>
        <w:t xml:space="preserve">Ichthyoplankton diversity</w:t>
      </w:r>
    </w:p>
    <w:bookmarkStart w:id="194" w:name="figures-3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ich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4"/>
    <w:bookmarkStart w:id="195" w:name="regression-statistics-3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195"/>
    <w:bookmarkEnd w:id="196"/>
    <w:bookmarkEnd w:id="197"/>
    <w:bookmarkStart w:id="201" w:name="forage-fish-abundance"/>
    <w:p>
      <w:pPr>
        <w:pStyle w:val="Heading3"/>
      </w:pPr>
      <w:r>
        <w:rPr>
          <w:rStyle w:val="SectionNumber"/>
        </w:rPr>
        <w:t xml:space="preserve">2.3.4</w:t>
      </w:r>
      <w:r>
        <w:tab/>
      </w:r>
      <w:r>
        <w:t xml:space="preserve">Forage fish abundance</w:t>
      </w:r>
    </w:p>
    <w:bookmarkStart w:id="199" w:name="figures-3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orage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9"/>
    <w:bookmarkStart w:id="200" w:name="regression-statistics-3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2.28: Fmort vs Forage_SE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8: Fmort vs Forage_S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0.75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9.06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-0.89</w:t>
            </w:r>
          </w:p>
        </w:tc>
        <w:tc>
          <w:p>
            <w:pPr>
              <w:pStyle w:val="Compact"/>
              <w:jc w:val="right"/>
            </w:pPr>
            <w:r>
              <w:t xml:space="preserve">0.32</w:t>
            </w:r>
          </w:p>
        </w:tc>
        <w:tc>
          <w:p>
            <w:pPr>
              <w:pStyle w:val="Compact"/>
              <w:jc w:val="right"/>
            </w:pPr>
            <w:r>
              <w:t xml:space="preserve">-2.73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bookmarkEnd w:id="200"/>
    <w:bookmarkEnd w:id="201"/>
    <w:bookmarkEnd w:id="202"/>
    <w:bookmarkStart w:id="601" w:name="trophic-indicators-in-the-stock-region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Trophic indicators in the stock region</w:t>
      </w:r>
    </w:p>
    <w:bookmarkStart w:id="207" w:name="chlorophyll-in-stock-region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Chlorophyll in stock region</w:t>
      </w:r>
    </w:p>
    <w:bookmarkStart w:id="205" w:name="figures-3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stoc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l-stoc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5"/>
    <w:bookmarkStart w:id="206" w:name="regression-statistics-3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2.29: Recruitment vs winter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9: Recruitment vs winter Black sea bass north spring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-121723.3</w:t>
            </w:r>
          </w:p>
        </w:tc>
        <w:tc>
          <w:p>
            <w:pPr>
              <w:pStyle w:val="Compact"/>
              <w:jc w:val="right"/>
            </w:pPr>
            <w:r>
              <w:t xml:space="preserve">76505.86</w:t>
            </w:r>
          </w:p>
        </w:tc>
        <w:tc>
          <w:p>
            <w:pPr>
              <w:pStyle w:val="Compact"/>
              <w:jc w:val="right"/>
            </w:pPr>
            <w:r>
              <w:t xml:space="preserve">-1.59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172812.0</w:t>
            </w:r>
          </w:p>
        </w:tc>
        <w:tc>
          <w:p>
            <w:pPr>
              <w:pStyle w:val="Compact"/>
              <w:jc w:val="right"/>
            </w:pPr>
            <w:r>
              <w:t xml:space="preserve">81387.83</w:t>
            </w:r>
          </w:p>
        </w:tc>
        <w:tc>
          <w:p>
            <w:pPr>
              <w:pStyle w:val="Compact"/>
              <w:jc w:val="right"/>
            </w:pPr>
            <w:r>
              <w:t xml:space="preserve">2.12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2.29: Recruitment vs summer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mg m^-3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29: Recruitment vs summer Black sea bass spring mg m^-3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-28544.2</w:t>
            </w:r>
          </w:p>
        </w:tc>
        <w:tc>
          <w:p>
            <w:pPr>
              <w:pStyle w:val="Compact"/>
              <w:jc w:val="right"/>
            </w:pPr>
            <w:r>
              <w:t xml:space="preserve">31605.24</w:t>
            </w:r>
          </w:p>
        </w:tc>
        <w:tc>
          <w:p>
            <w:pPr>
              <w:pStyle w:val="Compact"/>
              <w:jc w:val="right"/>
            </w:pPr>
            <w:r>
              <w:t xml:space="preserve">-0.90</w:t>
            </w:r>
          </w:p>
        </w:tc>
        <w:tc>
          <w:p>
            <w:pPr>
              <w:pStyle w:val="Compact"/>
              <w:jc w:val="right"/>
            </w:pPr>
            <w:r>
              <w:t xml:space="preserve">0.38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107364.2</w:t>
            </w:r>
          </w:p>
        </w:tc>
        <w:tc>
          <w:p>
            <w:pPr>
              <w:pStyle w:val="Compact"/>
              <w:jc w:val="right"/>
            </w:pPr>
            <w:r>
              <w:t xml:space="preserve">48477.41</w:t>
            </w:r>
          </w:p>
        </w:tc>
        <w:tc>
          <w:p>
            <w:pPr>
              <w:pStyle w:val="Compact"/>
              <w:jc w:val="right"/>
            </w:pPr>
            <w:r>
              <w:t xml:space="preserve">2.21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bookmarkEnd w:id="206"/>
    <w:bookmarkEnd w:id="207"/>
    <w:bookmarkStart w:id="212" w:name="primary-production-in-stock-region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Primary production in stock region</w:t>
      </w:r>
    </w:p>
    <w:bookmarkStart w:id="210" w:name="figures-3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stock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p-stock-fig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0"/>
    <w:bookmarkStart w:id="211" w:name="regression-statistics-3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2.30: Recruitment vs fall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0: Recruitment vs fall Black sea bass north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-97574.38</w:t>
            </w:r>
          </w:p>
        </w:tc>
        <w:tc>
          <w:p>
            <w:pPr>
              <w:pStyle w:val="Compact"/>
              <w:jc w:val="right"/>
            </w:pPr>
            <w:r>
              <w:t xml:space="preserve">48410.28</w:t>
            </w:r>
          </w:p>
        </w:tc>
        <w:tc>
          <w:p>
            <w:pPr>
              <w:pStyle w:val="Compact"/>
              <w:jc w:val="right"/>
            </w:pPr>
            <w:r>
              <w:t xml:space="preserve">-2.02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280774.29</w:t>
            </w:r>
          </w:p>
        </w:tc>
        <w:tc>
          <w:p>
            <w:pPr>
              <w:pStyle w:val="Compact"/>
              <w:jc w:val="right"/>
            </w:pPr>
            <w:r>
              <w:t xml:space="preserve">97995.79</w:t>
            </w:r>
          </w:p>
        </w:tc>
        <w:tc>
          <w:p>
            <w:pPr>
              <w:pStyle w:val="Compact"/>
              <w:jc w:val="right"/>
            </w:pPr>
            <w:r>
              <w:t xml:space="preserve">2.87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2.30: Recruitment vs fall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0: Recruitment vs fall Black sea bass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-90945.67</w:t>
            </w:r>
          </w:p>
        </w:tc>
        <w:tc>
          <w:p>
            <w:pPr>
              <w:pStyle w:val="Compact"/>
              <w:jc w:val="right"/>
            </w:pPr>
            <w:r>
              <w:t xml:space="preserve">47064.48</w:t>
            </w:r>
          </w:p>
        </w:tc>
        <w:tc>
          <w:p>
            <w:pPr>
              <w:pStyle w:val="Compact"/>
              <w:jc w:val="right"/>
            </w:pPr>
            <w:r>
              <w:t xml:space="preserve">-1.93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250326.64</w:t>
            </w:r>
          </w:p>
        </w:tc>
        <w:tc>
          <w:p>
            <w:pPr>
              <w:pStyle w:val="Compact"/>
              <w:jc w:val="right"/>
            </w:pPr>
            <w:r>
              <w:t xml:space="preserve">89190.66</w:t>
            </w:r>
          </w:p>
        </w:tc>
        <w:tc>
          <w:p>
            <w:pPr>
              <w:pStyle w:val="Compact"/>
              <w:jc w:val="right"/>
            </w:pPr>
            <w:r>
              <w:t xml:space="preserve">2.81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p>
      <w:pPr>
        <w:pStyle w:val="TableCaption"/>
      </w:pPr>
      <w:r>
        <w:t xml:space="preserve">Table 2.30: Recruitment vs fall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0: Recruitment vs fall Black sea bass south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-56213.01</w:t>
            </w:r>
          </w:p>
        </w:tc>
        <w:tc>
          <w:p>
            <w:pPr>
              <w:pStyle w:val="Compact"/>
              <w:jc w:val="right"/>
            </w:pPr>
            <w:r>
              <w:t xml:space="preserve">42101.47</w:t>
            </w:r>
          </w:p>
        </w:tc>
        <w:tc>
          <w:p>
            <w:pPr>
              <w:pStyle w:val="Compact"/>
              <w:jc w:val="right"/>
            </w:pPr>
            <w:r>
              <w:t xml:space="preserve">-1.34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169708.37</w:t>
            </w:r>
          </w:p>
        </w:tc>
        <w:tc>
          <w:p>
            <w:pPr>
              <w:pStyle w:val="Compact"/>
              <w:jc w:val="right"/>
            </w:pPr>
            <w:r>
              <w:t xml:space="preserve">73371.26</w:t>
            </w:r>
          </w:p>
        </w:tc>
        <w:tc>
          <w:p>
            <w:pPr>
              <w:pStyle w:val="Compact"/>
              <w:jc w:val="right"/>
            </w:pPr>
            <w:r>
              <w:t xml:space="preserve">2.31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2.30: Abundance vs 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0: Abundance vs spring Black sea bass north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-21691.43</w:t>
            </w:r>
          </w:p>
        </w:tc>
        <w:tc>
          <w:p>
            <w:pPr>
              <w:pStyle w:val="Compact"/>
              <w:jc w:val="right"/>
            </w:pPr>
            <w:r>
              <w:t xml:space="preserve">16068.51</w:t>
            </w:r>
          </w:p>
        </w:tc>
        <w:tc>
          <w:p>
            <w:pPr>
              <w:pStyle w:val="Compact"/>
              <w:jc w:val="right"/>
            </w:pPr>
            <w:r>
              <w:t xml:space="preserve">-1.35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49572.17</w:t>
            </w:r>
          </w:p>
        </w:tc>
        <w:tc>
          <w:p>
            <w:pPr>
              <w:pStyle w:val="Compact"/>
              <w:jc w:val="right"/>
            </w:pPr>
            <w:r>
              <w:t xml:space="preserve">20978.66</w:t>
            </w:r>
          </w:p>
        </w:tc>
        <w:tc>
          <w:p>
            <w:pPr>
              <w:pStyle w:val="Compact"/>
              <w:jc w:val="right"/>
            </w:pPr>
            <w:r>
              <w:t xml:space="preserve">2.36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2.30: Abundance vs 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0: Abundance vs spring Black sea bass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-24312.65</w:t>
            </w:r>
          </w:p>
        </w:tc>
        <w:tc>
          <w:p>
            <w:pPr>
              <w:pStyle w:val="Compact"/>
              <w:jc w:val="right"/>
            </w:pPr>
            <w:r>
              <w:t xml:space="preserve">15317.74</w:t>
            </w:r>
          </w:p>
        </w:tc>
        <w:tc>
          <w:p>
            <w:pPr>
              <w:pStyle w:val="Compact"/>
              <w:jc w:val="right"/>
            </w:pPr>
            <w:r>
              <w:t xml:space="preserve">-1.59</w:t>
            </w:r>
          </w:p>
        </w:tc>
        <w:tc>
          <w:p>
            <w:pPr>
              <w:pStyle w:val="Compact"/>
              <w:jc w:val="righ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49502.04</w:t>
            </w:r>
          </w:p>
        </w:tc>
        <w:tc>
          <w:p>
            <w:pPr>
              <w:pStyle w:val="Compact"/>
              <w:jc w:val="right"/>
            </w:pPr>
            <w:r>
              <w:t xml:space="preserve">18664.82</w:t>
            </w:r>
          </w:p>
        </w:tc>
        <w:tc>
          <w:p>
            <w:pPr>
              <w:pStyle w:val="Compact"/>
              <w:jc w:val="right"/>
            </w:pPr>
            <w:r>
              <w:t xml:space="preserve">2.65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2.30: Abundance vs 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0: Abundance vs spring Black sea bass south spring gC m-2 d-1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-23052.27</w:t>
            </w:r>
          </w:p>
        </w:tc>
        <w:tc>
          <w:p>
            <w:pPr>
              <w:pStyle w:val="Compact"/>
              <w:jc w:val="right"/>
            </w:pPr>
            <w:r>
              <w:t xml:space="preserve">14087.82</w:t>
            </w:r>
          </w:p>
        </w:tc>
        <w:tc>
          <w:p>
            <w:pPr>
              <w:pStyle w:val="Compact"/>
              <w:jc w:val="right"/>
            </w:pPr>
            <w:r>
              <w:t xml:space="preserve">-1.64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44053.74</w:t>
            </w:r>
          </w:p>
        </w:tc>
        <w:tc>
          <w:p>
            <w:pPr>
              <w:pStyle w:val="Compact"/>
              <w:jc w:val="right"/>
            </w:pPr>
            <w:r>
              <w:t xml:space="preserve">15750.33</w:t>
            </w:r>
          </w:p>
        </w:tc>
        <w:tc>
          <w:p>
            <w:pPr>
              <w:pStyle w:val="Compact"/>
              <w:jc w:val="right"/>
            </w:pPr>
            <w:r>
              <w:t xml:space="preserve">2.80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bookmarkEnd w:id="211"/>
    <w:bookmarkEnd w:id="212"/>
    <w:bookmarkStart w:id="600" w:name="zooplankton-in-the-stock-region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Zooplankton in the stock region</w:t>
      </w:r>
    </w:p>
    <w:bookmarkStart w:id="213" w:name="Xc70c585473c13e8c0cfd302770343312bdb0bdc"/>
    <w:p>
      <w:pPr>
        <w:pStyle w:val="Heading4"/>
      </w:pPr>
      <w:r>
        <w:rPr>
          <w:rStyle w:val="SectionNumber"/>
        </w:rPr>
        <w:t xml:space="preserve">2.4.3.1</w:t>
      </w:r>
      <w:r>
        <w:tab/>
      </w:r>
      <w:r>
        <w:t xml:space="preserve">Annual zooplankton abundance in the stock region</w:t>
      </w:r>
    </w:p>
    <w:bookmarkEnd w:id="213"/>
    <w:bookmarkStart w:id="217" w:name="ctyp-100m3-annual"/>
    <w:p>
      <w:pPr>
        <w:pStyle w:val="Heading4"/>
      </w:pPr>
      <w:r>
        <w:t xml:space="preserve">Ctyp 100m3 Annual</w:t>
      </w:r>
    </w:p>
    <w:bookmarkStart w:id="215" w:name="figures-3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ty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5"/>
    <w:bookmarkStart w:id="216" w:name="regression-statistics-3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2.31: Fmort vs ctyp_100m3_annual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1: Fmort vs cty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15.17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0.34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2.82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bookmarkEnd w:id="216"/>
    <w:bookmarkEnd w:id="217"/>
    <w:bookmarkStart w:id="221" w:name="calfin-100m3-annual"/>
    <w:p>
      <w:pPr>
        <w:pStyle w:val="Heading4"/>
      </w:pPr>
      <w:r>
        <w:t xml:space="preserve">Calfin 100m3 Annual</w:t>
      </w:r>
    </w:p>
    <w:bookmarkStart w:id="219" w:name="figures-3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fin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9"/>
    <w:bookmarkStart w:id="220" w:name="regression-statistics-3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2.32: Catch vs calfin_100m3_annual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2: Catch vs calfin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4073.34</w:t>
            </w:r>
          </w:p>
        </w:tc>
        <w:tc>
          <w:p>
            <w:pPr>
              <w:pStyle w:val="Compact"/>
              <w:jc w:val="right"/>
            </w:pPr>
            <w:r>
              <w:t xml:space="preserve">333.98</w:t>
            </w:r>
          </w:p>
        </w:tc>
        <w:tc>
          <w:p>
            <w:pPr>
              <w:pStyle w:val="Compact"/>
              <w:jc w:val="right"/>
            </w:pPr>
            <w:r>
              <w:t xml:space="preserve">12.20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-2139.28</w:t>
            </w:r>
          </w:p>
        </w:tc>
        <w:tc>
          <w:p>
            <w:pPr>
              <w:pStyle w:val="Compact"/>
              <w:jc w:val="right"/>
            </w:pPr>
            <w:r>
              <w:t xml:space="preserve">734.80</w:t>
            </w:r>
          </w:p>
        </w:tc>
        <w:tc>
          <w:p>
            <w:pPr>
              <w:pStyle w:val="Compact"/>
              <w:jc w:val="right"/>
            </w:pPr>
            <w:r>
              <w:t xml:space="preserve">-2.91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bookmarkEnd w:id="220"/>
    <w:bookmarkEnd w:id="221"/>
    <w:bookmarkStart w:id="225" w:name="pseudo-100m3-annual"/>
    <w:p>
      <w:pPr>
        <w:pStyle w:val="Heading4"/>
      </w:pPr>
      <w:r>
        <w:t xml:space="preserve">Pseudo 100m3 Annual</w:t>
      </w:r>
    </w:p>
    <w:bookmarkStart w:id="223" w:name="figures-3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seudo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3"/>
    <w:bookmarkStart w:id="224" w:name="regression-statistics-3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2.33: Fmort vs pseudo_100m3_annual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3: Fmort vs pseud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22.48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5.16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26.63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</w:tbl>
    <w:p>
      <w:pPr>
        <w:pStyle w:val="TableCaption"/>
      </w:pPr>
      <w:r>
        <w:t xml:space="preserve">Table 2.33: Abundance vs pseudo_100m3_annual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3: Abundance vs pseud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11316.20</w:t>
            </w:r>
          </w:p>
        </w:tc>
        <w:tc>
          <w:p>
            <w:pPr>
              <w:pStyle w:val="Compact"/>
              <w:jc w:val="right"/>
            </w:pPr>
            <w:r>
              <w:t xml:space="preserve">1660.25</w:t>
            </w:r>
          </w:p>
        </w:tc>
        <w:tc>
          <w:p>
            <w:pPr>
              <w:pStyle w:val="Compact"/>
              <w:jc w:val="right"/>
            </w:pPr>
            <w:r>
              <w:t xml:space="preserve">6.82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-7726.88</w:t>
            </w:r>
          </w:p>
        </w:tc>
        <w:tc>
          <w:p>
            <w:pPr>
              <w:pStyle w:val="Compact"/>
              <w:jc w:val="right"/>
            </w:pPr>
            <w:r>
              <w:t xml:space="preserve">2597.96</w:t>
            </w:r>
          </w:p>
        </w:tc>
        <w:tc>
          <w:p>
            <w:pPr>
              <w:pStyle w:val="Compact"/>
              <w:jc w:val="right"/>
            </w:pPr>
            <w:r>
              <w:t xml:space="preserve">-2.97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8.85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bookmarkEnd w:id="224"/>
    <w:bookmarkEnd w:id="225"/>
    <w:bookmarkStart w:id="229" w:name="penilia-100m3-annual"/>
    <w:p>
      <w:pPr>
        <w:pStyle w:val="Heading4"/>
      </w:pPr>
      <w:r>
        <w:t xml:space="preserve">Penilia 100m3 Annual</w:t>
      </w:r>
    </w:p>
    <w:bookmarkStart w:id="227" w:name="figures-3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enilia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7"/>
    <w:bookmarkStart w:id="228" w:name="regression-statistics-3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2.34: Fmort vs penilia_100m3_annual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4: Fmort vs penili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16.65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-0.31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-2.94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p>
      <w:pPr>
        <w:pStyle w:val="TableCaption"/>
      </w:pPr>
      <w:r>
        <w:t xml:space="preserve">Table 2.34: Abundance vs penilia_100m3_annual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4: Abundance vs penili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13158.30</w:t>
            </w:r>
          </w:p>
        </w:tc>
        <w:tc>
          <w:p>
            <w:pPr>
              <w:pStyle w:val="Compact"/>
              <w:jc w:val="right"/>
            </w:pPr>
            <w:r>
              <w:t xml:space="preserve">1725.63</w:t>
            </w:r>
          </w:p>
        </w:tc>
        <w:tc>
          <w:p>
            <w:pPr>
              <w:pStyle w:val="Compact"/>
              <w:jc w:val="right"/>
            </w:pPr>
            <w:r>
              <w:t xml:space="preserve">7.63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13623.88</w:t>
            </w:r>
          </w:p>
        </w:tc>
        <w:tc>
          <w:p>
            <w:pPr>
              <w:pStyle w:val="Compact"/>
              <w:jc w:val="right"/>
            </w:pPr>
            <w:r>
              <w:t xml:space="preserve">4775.62</w:t>
            </w:r>
          </w:p>
        </w:tc>
        <w:tc>
          <w:p>
            <w:pPr>
              <w:pStyle w:val="Compact"/>
              <w:jc w:val="right"/>
            </w:pPr>
            <w:r>
              <w:t xml:space="preserve">2.85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bookmarkEnd w:id="228"/>
    <w:bookmarkEnd w:id="229"/>
    <w:bookmarkStart w:id="233" w:name="tlong-100m3-annual"/>
    <w:p>
      <w:pPr>
        <w:pStyle w:val="Heading4"/>
      </w:pPr>
      <w:r>
        <w:t xml:space="preserve">Tlong 100m3 Annual</w:t>
      </w:r>
    </w:p>
    <w:bookmarkStart w:id="231" w:name="figures-4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long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1"/>
    <w:bookmarkStart w:id="232" w:name="regression-statistics-4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32"/>
    <w:bookmarkEnd w:id="233"/>
    <w:bookmarkStart w:id="237" w:name="cham-100m3-annual"/>
    <w:p>
      <w:pPr>
        <w:pStyle w:val="Heading4"/>
      </w:pPr>
      <w:r>
        <w:t xml:space="preserve">Cham 100m3 Annual</w:t>
      </w:r>
    </w:p>
    <w:bookmarkStart w:id="235" w:name="figures-4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m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5"/>
    <w:bookmarkStart w:id="236" w:name="regression-statistics-4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2.35: Fmort vs cham_100m3_annual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5: Fmort vs cham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17.72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3.41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bookmarkEnd w:id="236"/>
    <w:bookmarkEnd w:id="237"/>
    <w:bookmarkStart w:id="241" w:name="echino-100m3-annual"/>
    <w:p>
      <w:pPr>
        <w:pStyle w:val="Heading4"/>
      </w:pPr>
      <w:r>
        <w:t xml:space="preserve">Echino 100m3 Annual</w:t>
      </w:r>
    </w:p>
    <w:bookmarkStart w:id="239" w:name="figures-4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chino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9"/>
    <w:bookmarkStart w:id="240" w:name="regression-statistics-4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2.36: Catch vs echino_100m3_annual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6: Catch vs echin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4353.86</w:t>
            </w:r>
          </w:p>
        </w:tc>
        <w:tc>
          <w:p>
            <w:pPr>
              <w:pStyle w:val="Compact"/>
              <w:jc w:val="right"/>
            </w:pPr>
            <w:r>
              <w:t xml:space="preserve">320.81</w:t>
            </w:r>
          </w:p>
        </w:tc>
        <w:tc>
          <w:p>
            <w:pPr>
              <w:pStyle w:val="Compact"/>
              <w:jc w:val="right"/>
            </w:pPr>
            <w:r>
              <w:t xml:space="preserve">13.57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1733.41</w:t>
            </w:r>
          </w:p>
        </w:tc>
        <w:tc>
          <w:p>
            <w:pPr>
              <w:pStyle w:val="Compact"/>
              <w:jc w:val="right"/>
            </w:pPr>
            <w:r>
              <w:t xml:space="preserve">621.93</w:t>
            </w:r>
          </w:p>
        </w:tc>
        <w:tc>
          <w:p>
            <w:pPr>
              <w:pStyle w:val="Compact"/>
              <w:jc w:val="right"/>
            </w:pPr>
            <w:r>
              <w:t xml:space="preserve">2.79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2.36: Fmort vs echino_100m3_annual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6: Fmort vs echin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24.47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-6.21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38.59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0.56</w:t>
            </w:r>
          </w:p>
        </w:tc>
      </w:tr>
    </w:tbl>
    <w:p>
      <w:pPr>
        <w:pStyle w:val="TableCaption"/>
      </w:pPr>
      <w:r>
        <w:t xml:space="preserve">Table 2.36: Recruitment vs echino_100m3_annual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6: Recruitment vs echin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35916.42</w:t>
            </w:r>
          </w:p>
        </w:tc>
        <w:tc>
          <w:p>
            <w:pPr>
              <w:pStyle w:val="Compact"/>
              <w:jc w:val="right"/>
            </w:pPr>
            <w:r>
              <w:t xml:space="preserve">4141.33</w:t>
            </w:r>
          </w:p>
        </w:tc>
        <w:tc>
          <w:p>
            <w:pPr>
              <w:pStyle w:val="Compact"/>
              <w:jc w:val="right"/>
            </w:pPr>
            <w:r>
              <w:t xml:space="preserve">8.67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18102.50</w:t>
            </w:r>
          </w:p>
        </w:tc>
        <w:tc>
          <w:p>
            <w:pPr>
              <w:pStyle w:val="Compact"/>
              <w:jc w:val="right"/>
            </w:pPr>
            <w:r>
              <w:t xml:space="preserve">8028.35</w:t>
            </w:r>
          </w:p>
        </w:tc>
        <w:tc>
          <w:p>
            <w:pPr>
              <w:pStyle w:val="Compact"/>
              <w:jc w:val="right"/>
            </w:pPr>
            <w:r>
              <w:t xml:space="preserve">2.25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2.36: Abundance vs echino_100m3_annual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6: Abundance vs echin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11739.14</w:t>
            </w:r>
          </w:p>
        </w:tc>
        <w:tc>
          <w:p>
            <w:pPr>
              <w:pStyle w:val="Compact"/>
              <w:jc w:val="right"/>
            </w:pPr>
            <w:r>
              <w:t xml:space="preserve">1528.31</w:t>
            </w:r>
          </w:p>
        </w:tc>
        <w:tc>
          <w:p>
            <w:pPr>
              <w:pStyle w:val="Compact"/>
              <w:jc w:val="right"/>
            </w:pPr>
            <w:r>
              <w:t xml:space="preserve">7.68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11456.45</w:t>
            </w:r>
          </w:p>
        </w:tc>
        <w:tc>
          <w:p>
            <w:pPr>
              <w:pStyle w:val="Compact"/>
              <w:jc w:val="right"/>
            </w:pPr>
            <w:r>
              <w:t xml:space="preserve">2962.78</w:t>
            </w:r>
          </w:p>
        </w:tc>
        <w:tc>
          <w:p>
            <w:pPr>
              <w:pStyle w:val="Compact"/>
              <w:jc w:val="right"/>
            </w:pPr>
            <w:r>
              <w:t xml:space="preserve">3.87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bookmarkEnd w:id="240"/>
    <w:bookmarkEnd w:id="241"/>
    <w:bookmarkStart w:id="245" w:name="larvaceans-100m3-annual"/>
    <w:p>
      <w:pPr>
        <w:pStyle w:val="Heading4"/>
      </w:pPr>
      <w:r>
        <w:t xml:space="preserve">Larvaceans 100m3 Annual</w:t>
      </w:r>
    </w:p>
    <w:bookmarkStart w:id="243" w:name="figures-4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larvacean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3"/>
    <w:bookmarkStart w:id="244" w:name="regression-statistics-4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2.37: Catch vs larvaceans_100m3_annual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7: Catch vs larvacea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4511.25</w:t>
            </w:r>
          </w:p>
        </w:tc>
        <w:tc>
          <w:p>
            <w:pPr>
              <w:pStyle w:val="Compact"/>
              <w:jc w:val="right"/>
            </w:pPr>
            <w:r>
              <w:t xml:space="preserve">324.70</w:t>
            </w:r>
          </w:p>
        </w:tc>
        <w:tc>
          <w:p>
            <w:pPr>
              <w:pStyle w:val="Compact"/>
              <w:jc w:val="right"/>
            </w:pPr>
            <w:r>
              <w:t xml:space="preserve">13.89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2036.90</w:t>
            </w:r>
          </w:p>
        </w:tc>
        <w:tc>
          <w:p>
            <w:pPr>
              <w:pStyle w:val="Compact"/>
              <w:jc w:val="right"/>
            </w:pPr>
            <w:r>
              <w:t xml:space="preserve">732.85</w:t>
            </w:r>
          </w:p>
        </w:tc>
        <w:tc>
          <w:p>
            <w:pPr>
              <w:pStyle w:val="Compact"/>
              <w:jc w:val="right"/>
            </w:pPr>
            <w:r>
              <w:t xml:space="preserve">2.78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2.37: Fmort vs larvaceans_100m3_annual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7: Fmort vs larvacea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-3.61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p>
      <w:pPr>
        <w:pStyle w:val="TableCaption"/>
      </w:pPr>
      <w:r>
        <w:t xml:space="preserve">Table 2.37: Abundance vs larvaceans_100m3_annual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7: Abundance vs larvacea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12502.45</w:t>
            </w:r>
          </w:p>
        </w:tc>
        <w:tc>
          <w:p>
            <w:pPr>
              <w:pStyle w:val="Compact"/>
              <w:jc w:val="right"/>
            </w:pPr>
            <w:r>
              <w:t xml:space="preserve">1747.23</w:t>
            </w:r>
          </w:p>
        </w:tc>
        <w:tc>
          <w:p>
            <w:pPr>
              <w:pStyle w:val="Compact"/>
              <w:jc w:val="right"/>
            </w:pPr>
            <w:r>
              <w:t xml:space="preserve">7.16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9351.40</w:t>
            </w:r>
          </w:p>
        </w:tc>
        <w:tc>
          <w:p>
            <w:pPr>
              <w:pStyle w:val="Compact"/>
              <w:jc w:val="right"/>
            </w:pPr>
            <w:r>
              <w:t xml:space="preserve">3943.57</w:t>
            </w:r>
          </w:p>
        </w:tc>
        <w:tc>
          <w:p>
            <w:pPr>
              <w:pStyle w:val="Compact"/>
              <w:jc w:val="right"/>
            </w:pPr>
            <w:r>
              <w:t xml:space="preserve">2.37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244"/>
    <w:bookmarkEnd w:id="245"/>
    <w:bookmarkStart w:id="249" w:name="para-100m3-annual"/>
    <w:p>
      <w:pPr>
        <w:pStyle w:val="Heading4"/>
      </w:pPr>
      <w:r>
        <w:t xml:space="preserve">Para 100m3 Annual</w:t>
      </w:r>
    </w:p>
    <w:bookmarkStart w:id="247" w:name="figures-4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ara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7"/>
    <w:bookmarkStart w:id="248" w:name="regression-statistics-44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48"/>
    <w:bookmarkEnd w:id="249"/>
    <w:bookmarkStart w:id="253" w:name="gas-100m3-annual"/>
    <w:p>
      <w:pPr>
        <w:pStyle w:val="Heading4"/>
      </w:pPr>
      <w:r>
        <w:t xml:space="preserve">Gas 100m3 Annual</w:t>
      </w:r>
    </w:p>
    <w:bookmarkStart w:id="251" w:name="figures-4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a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1"/>
    <w:bookmarkStart w:id="252" w:name="regression-statistics-4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2.38: Fmort vs gas_100m3_annual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8: Fmort vs ga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16.79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-2.12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252"/>
    <w:bookmarkEnd w:id="253"/>
    <w:bookmarkStart w:id="257" w:name="acarspp-100m3-annual"/>
    <w:p>
      <w:pPr>
        <w:pStyle w:val="Heading4"/>
      </w:pPr>
      <w:r>
        <w:t xml:space="preserve">Acarspp 100m3 Annual</w:t>
      </w:r>
    </w:p>
    <w:bookmarkStart w:id="255" w:name="figures-4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acarsp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5"/>
    <w:bookmarkStart w:id="256" w:name="regression-statistics-46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56"/>
    <w:bookmarkEnd w:id="257"/>
    <w:bookmarkStart w:id="261" w:name="mlucens-100m3-annual"/>
    <w:p>
      <w:pPr>
        <w:pStyle w:val="Heading4"/>
      </w:pPr>
      <w:r>
        <w:t xml:space="preserve">Mlucens 100m3 Annual</w:t>
      </w:r>
    </w:p>
    <w:bookmarkStart w:id="259" w:name="figures-4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mlucen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9"/>
    <w:bookmarkStart w:id="260" w:name="regression-statistics-4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2.39: Catch vs mlucens_100m3_annual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9: Catch vs mluce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4547.06</w:t>
            </w:r>
          </w:p>
        </w:tc>
        <w:tc>
          <w:p>
            <w:pPr>
              <w:pStyle w:val="Compact"/>
              <w:jc w:val="right"/>
            </w:pPr>
            <w:r>
              <w:t xml:space="preserve">300.63</w:t>
            </w:r>
          </w:p>
        </w:tc>
        <w:tc>
          <w:p>
            <w:pPr>
              <w:pStyle w:val="Compact"/>
              <w:jc w:val="right"/>
            </w:pPr>
            <w:r>
              <w:t xml:space="preserve">15.13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-2622.42</w:t>
            </w:r>
          </w:p>
        </w:tc>
        <w:tc>
          <w:p>
            <w:pPr>
              <w:pStyle w:val="Compact"/>
              <w:jc w:val="right"/>
            </w:pPr>
            <w:r>
              <w:t xml:space="preserve">708.02</w:t>
            </w:r>
          </w:p>
        </w:tc>
        <w:tc>
          <w:p>
            <w:pPr>
              <w:pStyle w:val="Compact"/>
              <w:jc w:val="right"/>
            </w:pPr>
            <w:r>
              <w:t xml:space="preserve">-3.70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p>
      <w:pPr>
        <w:pStyle w:val="TableCaption"/>
      </w:pPr>
      <w:r>
        <w:t xml:space="preserve">Table 2.39: Fmort vs mlucens_100m3_annual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9: Fmort vs mluce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17.15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0.25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2.76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7.62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2.39: Abundance vs mlucens_100m3_annual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39: Abundance vs mlucen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12959.21</w:t>
            </w:r>
          </w:p>
        </w:tc>
        <w:tc>
          <w:p>
            <w:pPr>
              <w:pStyle w:val="Compact"/>
              <w:jc w:val="right"/>
            </w:pPr>
            <w:r>
              <w:t xml:space="preserve">1386.71</w:t>
            </w:r>
          </w:p>
        </w:tc>
        <w:tc>
          <w:p>
            <w:pPr>
              <w:pStyle w:val="Compact"/>
              <w:jc w:val="right"/>
            </w:pPr>
            <w:r>
              <w:t xml:space="preserve">9.35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-16470.99</w:t>
            </w:r>
          </w:p>
        </w:tc>
        <w:tc>
          <w:p>
            <w:pPr>
              <w:pStyle w:val="Compact"/>
              <w:jc w:val="right"/>
            </w:pPr>
            <w:r>
              <w:t xml:space="preserve">3265.88</w:t>
            </w:r>
          </w:p>
        </w:tc>
        <w:tc>
          <w:p>
            <w:pPr>
              <w:pStyle w:val="Compact"/>
              <w:jc w:val="right"/>
            </w:pPr>
            <w:r>
              <w:t xml:space="preserve">-5.04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25.44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</w:tbl>
    <w:bookmarkEnd w:id="260"/>
    <w:bookmarkEnd w:id="261"/>
    <w:bookmarkStart w:id="265" w:name="evadnespp-100m3-annual"/>
    <w:p>
      <w:pPr>
        <w:pStyle w:val="Heading4"/>
      </w:pPr>
      <w:r>
        <w:t xml:space="preserve">Evadnespp 100m3 Annual</w:t>
      </w:r>
    </w:p>
    <w:bookmarkStart w:id="263" w:name="figures-4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vadnesp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3"/>
    <w:bookmarkStart w:id="264" w:name="regression-statistics-4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2.40: Catch vs evadnespp_100m3_annual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0: Catch vs evadne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4129.14</w:t>
            </w:r>
          </w:p>
        </w:tc>
        <w:tc>
          <w:p>
            <w:pPr>
              <w:pStyle w:val="Compact"/>
              <w:jc w:val="right"/>
            </w:pPr>
            <w:r>
              <w:t xml:space="preserve">334.33</w:t>
            </w:r>
          </w:p>
        </w:tc>
        <w:tc>
          <w:p>
            <w:pPr>
              <w:pStyle w:val="Compact"/>
              <w:jc w:val="right"/>
            </w:pPr>
            <w:r>
              <w:t xml:space="preserve">12.35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2507.88</w:t>
            </w:r>
          </w:p>
        </w:tc>
        <w:tc>
          <w:p>
            <w:pPr>
              <w:pStyle w:val="Compact"/>
              <w:jc w:val="right"/>
            </w:pPr>
            <w:r>
              <w:t xml:space="preserve">917.77</w:t>
            </w:r>
          </w:p>
        </w:tc>
        <w:tc>
          <w:p>
            <w:pPr>
              <w:pStyle w:val="Compact"/>
              <w:jc w:val="right"/>
            </w:pPr>
            <w:r>
              <w:t xml:space="preserve">2.73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2.40: Abundance vs evadnespp_100m3_annual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0: Abundance vs evadne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10764.82</w:t>
            </w:r>
          </w:p>
        </w:tc>
        <w:tc>
          <w:p>
            <w:pPr>
              <w:pStyle w:val="Compact"/>
              <w:jc w:val="right"/>
            </w:pPr>
            <w:r>
              <w:t xml:space="preserve">1802.42</w:t>
            </w:r>
          </w:p>
        </w:tc>
        <w:tc>
          <w:p>
            <w:pPr>
              <w:pStyle w:val="Compact"/>
              <w:jc w:val="right"/>
            </w:pPr>
            <w:r>
              <w:t xml:space="preserve">5.97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11343.38</w:t>
            </w:r>
          </w:p>
        </w:tc>
        <w:tc>
          <w:p>
            <w:pPr>
              <w:pStyle w:val="Compact"/>
              <w:jc w:val="right"/>
            </w:pPr>
            <w:r>
              <w:t xml:space="preserve">4947.85</w:t>
            </w:r>
          </w:p>
        </w:tc>
        <w:tc>
          <w:p>
            <w:pPr>
              <w:pStyle w:val="Compact"/>
              <w:jc w:val="right"/>
            </w:pPr>
            <w:r>
              <w:t xml:space="preserve">2.29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bookmarkEnd w:id="264"/>
    <w:bookmarkEnd w:id="265"/>
    <w:bookmarkStart w:id="269" w:name="salps-100m3-annual"/>
    <w:p>
      <w:pPr>
        <w:pStyle w:val="Heading4"/>
      </w:pPr>
      <w:r>
        <w:t xml:space="preserve">Salps 100m3 Annual</w:t>
      </w:r>
    </w:p>
    <w:bookmarkStart w:id="267" w:name="figures-4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alp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7"/>
    <w:bookmarkStart w:id="268" w:name="regression-statistics-4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2.41: Catch vs salps_100m3_annual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1: Catch vs salp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4802.22</w:t>
            </w:r>
          </w:p>
        </w:tc>
        <w:tc>
          <w:p>
            <w:pPr>
              <w:pStyle w:val="Compact"/>
              <w:jc w:val="right"/>
            </w:pPr>
            <w:r>
              <w:t xml:space="preserve">339.31</w:t>
            </w:r>
          </w:p>
        </w:tc>
        <w:tc>
          <w:p>
            <w:pPr>
              <w:pStyle w:val="Compact"/>
              <w:jc w:val="right"/>
            </w:pPr>
            <w:r>
              <w:t xml:space="preserve">14.15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3610.68</w:t>
            </w:r>
          </w:p>
        </w:tc>
        <w:tc>
          <w:p>
            <w:pPr>
              <w:pStyle w:val="Compact"/>
              <w:jc w:val="right"/>
            </w:pPr>
            <w:r>
              <w:t xml:space="preserve">1141.48</w:t>
            </w:r>
          </w:p>
        </w:tc>
        <w:tc>
          <w:p>
            <w:pPr>
              <w:pStyle w:val="Compact"/>
              <w:jc w:val="right"/>
            </w:pPr>
            <w:r>
              <w:t xml:space="preserve">3.16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2.41: Fmort vs salps_100m3_annual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1: Fmort vs salp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17.77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-0.55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-4.90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2.41: Recruitment vs salps_100m3_annual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1: Recruitment vs salp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40093.89</w:t>
            </w:r>
          </w:p>
        </w:tc>
        <w:tc>
          <w:p>
            <w:pPr>
              <w:pStyle w:val="Compact"/>
              <w:jc w:val="right"/>
            </w:pPr>
            <w:r>
              <w:t xml:space="preserve">4533.93</w:t>
            </w:r>
          </w:p>
        </w:tc>
        <w:tc>
          <w:p>
            <w:pPr>
              <w:pStyle w:val="Compact"/>
              <w:jc w:val="right"/>
            </w:pPr>
            <w:r>
              <w:t xml:space="preserve">8.84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33449.76</w:t>
            </w:r>
          </w:p>
        </w:tc>
        <w:tc>
          <w:p>
            <w:pPr>
              <w:pStyle w:val="Compact"/>
              <w:jc w:val="right"/>
            </w:pPr>
            <w:r>
              <w:t xml:space="preserve">15252.47</w:t>
            </w:r>
          </w:p>
        </w:tc>
        <w:tc>
          <w:p>
            <w:pPr>
              <w:pStyle w:val="Compact"/>
              <w:jc w:val="right"/>
            </w:pPr>
            <w:r>
              <w:t xml:space="preserve">2.19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2.41: Abundance vs salps_100m3_annual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1: Abundance vs salp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14409.42</w:t>
            </w:r>
          </w:p>
        </w:tc>
        <w:tc>
          <w:p>
            <w:pPr>
              <w:pStyle w:val="Compact"/>
              <w:jc w:val="right"/>
            </w:pPr>
            <w:r>
              <w:t xml:space="preserve">1677.70</w:t>
            </w:r>
          </w:p>
        </w:tc>
        <w:tc>
          <w:p>
            <w:pPr>
              <w:pStyle w:val="Compact"/>
              <w:jc w:val="right"/>
            </w:pPr>
            <w:r>
              <w:t xml:space="preserve">8.59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21392.68</w:t>
            </w:r>
          </w:p>
        </w:tc>
        <w:tc>
          <w:p>
            <w:pPr>
              <w:pStyle w:val="Compact"/>
              <w:jc w:val="right"/>
            </w:pPr>
            <w:r>
              <w:t xml:space="preserve">5643.92</w:t>
            </w:r>
          </w:p>
        </w:tc>
        <w:tc>
          <w:p>
            <w:pPr>
              <w:pStyle w:val="Compact"/>
              <w:jc w:val="right"/>
            </w:pPr>
            <w:r>
              <w:t xml:space="preserve">3.79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bookmarkEnd w:id="268"/>
    <w:bookmarkEnd w:id="269"/>
    <w:bookmarkStart w:id="273" w:name="oithspp-100m3-annual"/>
    <w:p>
      <w:pPr>
        <w:pStyle w:val="Heading4"/>
      </w:pPr>
      <w:r>
        <w:t xml:space="preserve">Oithspp 100m3 Annual</w:t>
      </w:r>
    </w:p>
    <w:bookmarkStart w:id="271" w:name="figures-5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ithsp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1"/>
    <w:bookmarkStart w:id="272" w:name="regression-statistics-5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2.42: Fmort vs oithspp_100m3_annual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2: Fmort vs oith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0.76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13.47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-2.35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272"/>
    <w:bookmarkEnd w:id="273"/>
    <w:bookmarkStart w:id="277" w:name="chaeto-100m3-annual"/>
    <w:p>
      <w:pPr>
        <w:pStyle w:val="Heading4"/>
      </w:pPr>
      <w:r>
        <w:t xml:space="preserve">Chaeto 100m3 Annual</w:t>
      </w:r>
    </w:p>
    <w:bookmarkStart w:id="275" w:name="figures-5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eto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5"/>
    <w:bookmarkStart w:id="276" w:name="regression-statistics-5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2.43: Fmort vs chaeto_100m3_annual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3: Fmort vs chaeto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21.06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-0.39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-4.52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</w:t>
            </w:r>
          </w:p>
        </w:tc>
      </w:tr>
    </w:tbl>
    <w:bookmarkEnd w:id="276"/>
    <w:bookmarkEnd w:id="277"/>
    <w:bookmarkStart w:id="281" w:name="hyper-100m3-annual"/>
    <w:p>
      <w:pPr>
        <w:pStyle w:val="Heading4"/>
      </w:pPr>
      <w:r>
        <w:t xml:space="preserve">Hyper 100m3 Annual</w:t>
      </w:r>
    </w:p>
    <w:bookmarkStart w:id="279" w:name="figures-5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yper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9"/>
    <w:bookmarkStart w:id="280" w:name="regression-statistics-5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2.44: Fmort vs hyper_100m3_annual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4: Fmort vs hype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18.34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-3.26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bookmarkEnd w:id="280"/>
    <w:bookmarkEnd w:id="281"/>
    <w:bookmarkStart w:id="285" w:name="calminor-100m3-annual"/>
    <w:p>
      <w:pPr>
        <w:pStyle w:val="Heading4"/>
      </w:pPr>
      <w:r>
        <w:t xml:space="preserve">Calminor 100m3 Annual</w:t>
      </w:r>
    </w:p>
    <w:bookmarkStart w:id="283" w:name="figures-5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minor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3"/>
    <w:bookmarkStart w:id="284" w:name="regression-statistics-5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2.45: Catch vs calminor_100m3_annual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5: Catch vs calmino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4304.07</w:t>
            </w:r>
          </w:p>
        </w:tc>
        <w:tc>
          <w:p>
            <w:pPr>
              <w:pStyle w:val="Compact"/>
              <w:jc w:val="right"/>
            </w:pPr>
            <w:r>
              <w:t xml:space="preserve">337.81</w:t>
            </w:r>
          </w:p>
        </w:tc>
        <w:tc>
          <w:p>
            <w:pPr>
              <w:pStyle w:val="Compact"/>
              <w:jc w:val="right"/>
            </w:pPr>
            <w:r>
              <w:t xml:space="preserve">12.74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1461.15</w:t>
            </w:r>
          </w:p>
        </w:tc>
        <w:tc>
          <w:p>
            <w:pPr>
              <w:pStyle w:val="Compact"/>
              <w:jc w:val="right"/>
            </w:pPr>
            <w:r>
              <w:t xml:space="preserve">684.97</w:t>
            </w:r>
          </w:p>
        </w:tc>
        <w:tc>
          <w:p>
            <w:pPr>
              <w:pStyle w:val="Compact"/>
              <w:jc w:val="right"/>
            </w:pPr>
            <w:r>
              <w:t xml:space="preserve">2.13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2.45: Fmort vs calminor_100m3_annual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5: Fmort vs calmino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24.67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-0.34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-6.15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37.77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0.56</w:t>
            </w:r>
          </w:p>
        </w:tc>
      </w:tr>
    </w:tbl>
    <w:p>
      <w:pPr>
        <w:pStyle w:val="TableCaption"/>
      </w:pPr>
      <w:r>
        <w:t xml:space="preserve">Table 2.45: Abundance vs calminor_100m3_annual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5: Abundance vs calmino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11384.67</w:t>
            </w:r>
          </w:p>
        </w:tc>
        <w:tc>
          <w:p>
            <w:pPr>
              <w:pStyle w:val="Compact"/>
              <w:jc w:val="right"/>
            </w:pPr>
            <w:r>
              <w:t xml:space="preserve">1647.39</w:t>
            </w:r>
          </w:p>
        </w:tc>
        <w:tc>
          <w:p>
            <w:pPr>
              <w:pStyle w:val="Compact"/>
              <w:jc w:val="right"/>
            </w:pPr>
            <w:r>
              <w:t xml:space="preserve">6.91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10186.95</w:t>
            </w:r>
          </w:p>
        </w:tc>
        <w:tc>
          <w:p>
            <w:pPr>
              <w:pStyle w:val="Compact"/>
              <w:jc w:val="right"/>
            </w:pPr>
            <w:r>
              <w:t xml:space="preserve">3340.40</w:t>
            </w:r>
          </w:p>
        </w:tc>
        <w:tc>
          <w:p>
            <w:pPr>
              <w:pStyle w:val="Compact"/>
              <w:jc w:val="right"/>
            </w:pPr>
            <w:r>
              <w:t xml:space="preserve">3.05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bookmarkEnd w:id="284"/>
    <w:bookmarkEnd w:id="285"/>
    <w:bookmarkStart w:id="289" w:name="clauso-annual"/>
    <w:p>
      <w:pPr>
        <w:pStyle w:val="Heading4"/>
      </w:pPr>
      <w:r>
        <w:t xml:space="preserve">Clauso Annual</w:t>
      </w:r>
    </w:p>
    <w:bookmarkStart w:id="287" w:name="figures-5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lauso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7"/>
    <w:bookmarkStart w:id="288" w:name="regression-statistics-5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2.46: Fmort vs clauso_annual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6: Fmort vs clauso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17.75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-0.37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-3.33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bookmarkEnd w:id="288"/>
    <w:bookmarkEnd w:id="289"/>
    <w:bookmarkStart w:id="293" w:name="dec-100m3-annual"/>
    <w:p>
      <w:pPr>
        <w:pStyle w:val="Heading4"/>
      </w:pPr>
      <w:r>
        <w:t xml:space="preserve">Dec 100m3 Annual</w:t>
      </w:r>
    </w:p>
    <w:bookmarkStart w:id="291" w:name="figures-5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dec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1"/>
    <w:bookmarkStart w:id="292" w:name="regression-statistics-55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292"/>
    <w:bookmarkEnd w:id="293"/>
    <w:bookmarkStart w:id="297" w:name="euph-100m3-annual"/>
    <w:p>
      <w:pPr>
        <w:pStyle w:val="Heading4"/>
      </w:pPr>
      <w:r>
        <w:t xml:space="preserve">Euph 100m3 Annual</w:t>
      </w:r>
    </w:p>
    <w:bookmarkStart w:id="295" w:name="figures-5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5"/>
    <w:bookmarkStart w:id="296" w:name="regression-statistics-5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2.47: Fmort vs euph_100m3_annual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7: Fmort vs euph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17.64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-2.60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bookmarkEnd w:id="296"/>
    <w:bookmarkEnd w:id="297"/>
    <w:bookmarkStart w:id="301" w:name="prot-100m3-annual"/>
    <w:p>
      <w:pPr>
        <w:pStyle w:val="Heading4"/>
      </w:pPr>
      <w:r>
        <w:t xml:space="preserve">Prot 100m3 Annual</w:t>
      </w:r>
    </w:p>
    <w:bookmarkStart w:id="299" w:name="figures-5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rot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9"/>
    <w:bookmarkStart w:id="300" w:name="regression-statistics-5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2.48: Fmort vs prot_100m3_annual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8: Fmort vs prot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19.83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-0.47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-3.82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bookmarkEnd w:id="300"/>
    <w:bookmarkEnd w:id="301"/>
    <w:bookmarkStart w:id="305" w:name="poly-100m3-annual"/>
    <w:p>
      <w:pPr>
        <w:pStyle w:val="Heading4"/>
      </w:pPr>
      <w:r>
        <w:t xml:space="preserve">Poly 100m3 Annual</w:t>
      </w:r>
    </w:p>
    <w:bookmarkStart w:id="303" w:name="figures-5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oly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3"/>
    <w:bookmarkStart w:id="304" w:name="regression-statistics-5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2.49: Catch vs poly_100m3_annual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9: Catch vs pol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4393.62</w:t>
            </w:r>
          </w:p>
        </w:tc>
        <w:tc>
          <w:p>
            <w:pPr>
              <w:pStyle w:val="Compact"/>
              <w:jc w:val="right"/>
            </w:pPr>
            <w:r>
              <w:t xml:space="preserve">313.24</w:t>
            </w:r>
          </w:p>
        </w:tc>
        <w:tc>
          <w:p>
            <w:pPr>
              <w:pStyle w:val="Compact"/>
              <w:jc w:val="right"/>
            </w:pPr>
            <w:r>
              <w:t xml:space="preserve">14.03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4099.14</w:t>
            </w:r>
          </w:p>
        </w:tc>
        <w:tc>
          <w:p>
            <w:pPr>
              <w:pStyle w:val="Compact"/>
              <w:jc w:val="right"/>
            </w:pPr>
            <w:r>
              <w:t xml:space="preserve">1328.93</w:t>
            </w:r>
          </w:p>
        </w:tc>
        <w:tc>
          <w:p>
            <w:pPr>
              <w:pStyle w:val="Compact"/>
              <w:jc w:val="right"/>
            </w:pPr>
            <w:r>
              <w:t xml:space="preserve">3.08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2.49: Fmort vs poly_100m3_annual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9: Fmort vs pol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18.65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-0.51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-3.38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2.49: Recruitment vs poly_100m3_annual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9: Recruitment vs pol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36374.15</w:t>
            </w:r>
          </w:p>
        </w:tc>
        <w:tc>
          <w:p>
            <w:pPr>
              <w:pStyle w:val="Compact"/>
              <w:jc w:val="right"/>
            </w:pPr>
            <w:r>
              <w:t xml:space="preserve">3867.23</w:t>
            </w:r>
          </w:p>
        </w:tc>
        <w:tc>
          <w:p>
            <w:pPr>
              <w:pStyle w:val="Compact"/>
              <w:jc w:val="right"/>
            </w:pPr>
            <w:r>
              <w:t xml:space="preserve">9.41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51717.57</w:t>
            </w:r>
          </w:p>
        </w:tc>
        <w:tc>
          <w:p>
            <w:pPr>
              <w:pStyle w:val="Compact"/>
              <w:jc w:val="right"/>
            </w:pPr>
            <w:r>
              <w:t xml:space="preserve">16406.70</w:t>
            </w:r>
          </w:p>
        </w:tc>
        <w:tc>
          <w:p>
            <w:pPr>
              <w:pStyle w:val="Compact"/>
              <w:jc w:val="right"/>
            </w:pPr>
            <w:r>
              <w:t xml:space="preserve">3.15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9.94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2.49: Abundance vs poly_100m3_annual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49: Abundance vs pol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11964.26</w:t>
            </w:r>
          </w:p>
        </w:tc>
        <w:tc>
          <w:p>
            <w:pPr>
              <w:pStyle w:val="Compact"/>
              <w:jc w:val="right"/>
            </w:pPr>
            <w:r>
              <w:t xml:space="preserve">1688.61</w:t>
            </w:r>
          </w:p>
        </w:tc>
        <w:tc>
          <w:p>
            <w:pPr>
              <w:pStyle w:val="Compact"/>
              <w:jc w:val="right"/>
            </w:pPr>
            <w:r>
              <w:t xml:space="preserve">7.09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19197.11</w:t>
            </w:r>
          </w:p>
        </w:tc>
        <w:tc>
          <w:p>
            <w:pPr>
              <w:pStyle w:val="Compact"/>
              <w:jc w:val="right"/>
            </w:pPr>
            <w:r>
              <w:t xml:space="preserve">7163.95</w:t>
            </w:r>
          </w:p>
        </w:tc>
        <w:tc>
          <w:p>
            <w:pPr>
              <w:pStyle w:val="Compact"/>
              <w:jc w:val="right"/>
            </w:pPr>
            <w:r>
              <w:t xml:space="preserve">2.68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bookmarkEnd w:id="304"/>
    <w:bookmarkEnd w:id="305"/>
    <w:bookmarkStart w:id="309" w:name="fish-100m3-annual"/>
    <w:p>
      <w:pPr>
        <w:pStyle w:val="Heading4"/>
      </w:pPr>
      <w:r>
        <w:t xml:space="preserve">Fish 100m3 Annual</w:t>
      </w:r>
    </w:p>
    <w:bookmarkStart w:id="307" w:name="figures-5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ish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7"/>
    <w:bookmarkStart w:id="308" w:name="regression-statistics-5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08"/>
    <w:bookmarkEnd w:id="309"/>
    <w:bookmarkStart w:id="313" w:name="oncaea-100m3-annual"/>
    <w:p>
      <w:pPr>
        <w:pStyle w:val="Heading4"/>
      </w:pPr>
      <w:r>
        <w:t xml:space="preserve">Oncaea 100m3 Annual</w:t>
      </w:r>
    </w:p>
    <w:bookmarkStart w:id="311" w:name="figures-6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ncaea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1"/>
    <w:bookmarkStart w:id="312" w:name="regression-statistics-6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2.50: Catch vs oncaea_100m3_annual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0: Catch vs oncae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4299.48</w:t>
            </w:r>
          </w:p>
        </w:tc>
        <w:tc>
          <w:p>
            <w:pPr>
              <w:pStyle w:val="Compact"/>
              <w:jc w:val="right"/>
            </w:pPr>
            <w:r>
              <w:t xml:space="preserve">313.10</w:t>
            </w:r>
          </w:p>
        </w:tc>
        <w:tc>
          <w:p>
            <w:pPr>
              <w:pStyle w:val="Compact"/>
              <w:jc w:val="right"/>
            </w:pPr>
            <w:r>
              <w:t xml:space="preserve">13.73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2375.59</w:t>
            </w:r>
          </w:p>
        </w:tc>
        <w:tc>
          <w:p>
            <w:pPr>
              <w:pStyle w:val="Compact"/>
              <w:jc w:val="right"/>
            </w:pPr>
            <w:r>
              <w:t xml:space="preserve">760.72</w:t>
            </w:r>
          </w:p>
        </w:tc>
        <w:tc>
          <w:p>
            <w:pPr>
              <w:pStyle w:val="Compact"/>
              <w:jc w:val="right"/>
            </w:pPr>
            <w:r>
              <w:t xml:space="preserve">3.12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2.50: Fmort vs oncaea_100m3_annual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0: Fmort vs oncae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19.85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-3.90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2.50: Abundance vs oncaea_100m3_annual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0: Abundance vs oncaea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11489.84</w:t>
            </w:r>
          </w:p>
        </w:tc>
        <w:tc>
          <w:p>
            <w:pPr>
              <w:pStyle w:val="Compact"/>
              <w:jc w:val="right"/>
            </w:pPr>
            <w:r>
              <w:t xml:space="preserve">1643.95</w:t>
            </w:r>
          </w:p>
        </w:tc>
        <w:tc>
          <w:p>
            <w:pPr>
              <w:pStyle w:val="Compact"/>
              <w:jc w:val="right"/>
            </w:pPr>
            <w:r>
              <w:t xml:space="preserve">6.99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12193.92</w:t>
            </w:r>
          </w:p>
        </w:tc>
        <w:tc>
          <w:p>
            <w:pPr>
              <w:pStyle w:val="Compact"/>
              <w:jc w:val="right"/>
            </w:pPr>
            <w:r>
              <w:t xml:space="preserve">3994.19</w:t>
            </w:r>
          </w:p>
        </w:tc>
        <w:tc>
          <w:p>
            <w:pPr>
              <w:pStyle w:val="Compact"/>
              <w:jc w:val="right"/>
            </w:pPr>
            <w:r>
              <w:t xml:space="preserve">3.05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bookmarkEnd w:id="312"/>
    <w:bookmarkEnd w:id="313"/>
    <w:bookmarkStart w:id="317" w:name="cory-100m3-annual"/>
    <w:p>
      <w:pPr>
        <w:pStyle w:val="Heading4"/>
      </w:pPr>
      <w:r>
        <w:t xml:space="preserve">Cory 100m3 Annual</w:t>
      </w:r>
    </w:p>
    <w:bookmarkStart w:id="315" w:name="figures-6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ry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5"/>
    <w:bookmarkStart w:id="316" w:name="regression-statistics-6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2.51: Catch vs cory_100m3_annual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1: Catch vs cor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4330.98</w:t>
            </w:r>
          </w:p>
        </w:tc>
        <w:tc>
          <w:p>
            <w:pPr>
              <w:pStyle w:val="Compact"/>
              <w:jc w:val="right"/>
            </w:pPr>
            <w:r>
              <w:t xml:space="preserve">315.65</w:t>
            </w:r>
          </w:p>
        </w:tc>
        <w:tc>
          <w:p>
            <w:pPr>
              <w:pStyle w:val="Compact"/>
              <w:jc w:val="right"/>
            </w:pPr>
            <w:r>
              <w:t xml:space="preserve">13.72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2521.21</w:t>
            </w:r>
          </w:p>
        </w:tc>
        <w:tc>
          <w:p>
            <w:pPr>
              <w:pStyle w:val="Compact"/>
              <w:jc w:val="right"/>
            </w:pPr>
            <w:r>
              <w:t xml:space="preserve">840.11</w:t>
            </w:r>
          </w:p>
        </w:tc>
        <w:tc>
          <w:p>
            <w:pPr>
              <w:pStyle w:val="Compact"/>
              <w:jc w:val="right"/>
            </w:pPr>
            <w:r>
              <w:t xml:space="preserve">3.00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2.51: Fmort vs cory_100m3_annual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1: Fmort vs cor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21.77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-0.40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-4.93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0.45</w:t>
            </w:r>
          </w:p>
        </w:tc>
      </w:tr>
    </w:tbl>
    <w:p>
      <w:pPr>
        <w:pStyle w:val="TableCaption"/>
      </w:pPr>
      <w:r>
        <w:t xml:space="preserve">Table 2.51: Abundance vs cory_100m3_annual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1: Abundance vs cory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11649.33</w:t>
            </w:r>
          </w:p>
        </w:tc>
        <w:tc>
          <w:p>
            <w:pPr>
              <w:pStyle w:val="Compact"/>
              <w:jc w:val="right"/>
            </w:pPr>
            <w:r>
              <w:t xml:space="preserve">1651.51</w:t>
            </w:r>
          </w:p>
        </w:tc>
        <w:tc>
          <w:p>
            <w:pPr>
              <w:pStyle w:val="Compact"/>
              <w:jc w:val="right"/>
            </w:pPr>
            <w:r>
              <w:t xml:space="preserve">7.05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13069.23</w:t>
            </w:r>
          </w:p>
        </w:tc>
        <w:tc>
          <w:p>
            <w:pPr>
              <w:pStyle w:val="Compact"/>
              <w:jc w:val="right"/>
            </w:pPr>
            <w:r>
              <w:t xml:space="preserve">4395.57</w:t>
            </w:r>
          </w:p>
        </w:tc>
        <w:tc>
          <w:p>
            <w:pPr>
              <w:pStyle w:val="Compact"/>
              <w:jc w:val="right"/>
            </w:pPr>
            <w:r>
              <w:t xml:space="preserve">2.97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8.84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bookmarkEnd w:id="316"/>
    <w:bookmarkEnd w:id="317"/>
    <w:bookmarkStart w:id="321" w:name="siph-100m3-annual"/>
    <w:p>
      <w:pPr>
        <w:pStyle w:val="Heading4"/>
      </w:pPr>
      <w:r>
        <w:t xml:space="preserve">Siph 100m3 Annual</w:t>
      </w:r>
    </w:p>
    <w:bookmarkStart w:id="319" w:name="figures-6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iph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9"/>
    <w:bookmarkStart w:id="320" w:name="regression-statistics-6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2.52: Fmort vs siph_100m3_annual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2: Fmort vs siph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20.08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-0.38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-3.96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bookmarkEnd w:id="320"/>
    <w:bookmarkEnd w:id="321"/>
    <w:bookmarkStart w:id="325" w:name="coel-100m3-annual"/>
    <w:p>
      <w:pPr>
        <w:pStyle w:val="Heading4"/>
      </w:pPr>
      <w:r>
        <w:t xml:space="preserve">Coel 100m3 Annual</w:t>
      </w:r>
    </w:p>
    <w:bookmarkStart w:id="323" w:name="figures-6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el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3"/>
    <w:bookmarkStart w:id="324" w:name="regression-statistics-63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24"/>
    <w:bookmarkEnd w:id="325"/>
    <w:bookmarkStart w:id="329" w:name="euph1-100m3-annual"/>
    <w:p>
      <w:pPr>
        <w:pStyle w:val="Heading4"/>
      </w:pPr>
      <w:r>
        <w:t xml:space="preserve">Euph1 100m3 Annual</w:t>
      </w:r>
    </w:p>
    <w:bookmarkStart w:id="327" w:name="figures-6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1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7"/>
    <w:bookmarkStart w:id="328" w:name="regression-statistics-6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2.53: Fmort vs euph1_100m3_annual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3: Fmort vs euph1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17.51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-0.42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-2.55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bookmarkEnd w:id="328"/>
    <w:bookmarkEnd w:id="329"/>
    <w:bookmarkStart w:id="333" w:name="thecos-100m3-annual"/>
    <w:p>
      <w:pPr>
        <w:pStyle w:val="Heading4"/>
      </w:pPr>
      <w:r>
        <w:t xml:space="preserve">Thecos 100m3 Annual</w:t>
      </w:r>
    </w:p>
    <w:bookmarkStart w:id="331" w:name="figures-6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hecos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1"/>
    <w:bookmarkStart w:id="332" w:name="regression-statistics-6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2.54: Catch vs thecos_100m3_annual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4: Catch vs theco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3474.18</w:t>
            </w:r>
          </w:p>
        </w:tc>
        <w:tc>
          <w:p>
            <w:pPr>
              <w:pStyle w:val="Compact"/>
              <w:jc w:val="right"/>
            </w:pPr>
            <w:r>
              <w:t xml:space="preserve">381.80</w:t>
            </w:r>
          </w:p>
        </w:tc>
        <w:tc>
          <w:p>
            <w:pPr>
              <w:pStyle w:val="Compact"/>
              <w:jc w:val="right"/>
            </w:pPr>
            <w:r>
              <w:t xml:space="preserve">9.10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2365.67</w:t>
            </w:r>
          </w:p>
        </w:tc>
        <w:tc>
          <w:p>
            <w:pPr>
              <w:pStyle w:val="Compact"/>
              <w:jc w:val="right"/>
            </w:pPr>
            <w:r>
              <w:t xml:space="preserve">633.44</w:t>
            </w:r>
          </w:p>
        </w:tc>
        <w:tc>
          <w:p>
            <w:pPr>
              <w:pStyle w:val="Compact"/>
              <w:jc w:val="right"/>
            </w:pPr>
            <w:r>
              <w:t xml:space="preserve">3.73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2.54: Fmort vs thecos_100m3_annual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4: Fmort vs theco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16.96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-3.54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2.54: Recruitment vs thecos_100m3_annual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4: Recruitment vs theco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29003.62</w:t>
            </w:r>
          </w:p>
        </w:tc>
        <w:tc>
          <w:p>
            <w:pPr>
              <w:pStyle w:val="Compact"/>
              <w:jc w:val="right"/>
            </w:pPr>
            <w:r>
              <w:t xml:space="preserve">5395.44</w:t>
            </w:r>
          </w:p>
        </w:tc>
        <w:tc>
          <w:p>
            <w:pPr>
              <w:pStyle w:val="Compact"/>
              <w:jc w:val="right"/>
            </w:pPr>
            <w:r>
              <w:t xml:space="preserve">5.38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18727.27</w:t>
            </w:r>
          </w:p>
        </w:tc>
        <w:tc>
          <w:p>
            <w:pPr>
              <w:pStyle w:val="Compact"/>
              <w:jc w:val="right"/>
            </w:pPr>
            <w:r>
              <w:t xml:space="preserve">8951.36</w:t>
            </w:r>
          </w:p>
        </w:tc>
        <w:tc>
          <w:p>
            <w:pPr>
              <w:pStyle w:val="Compact"/>
              <w:jc w:val="right"/>
            </w:pPr>
            <w:r>
              <w:t xml:space="preserve">2.09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2.54: Abundance vs thecos_100m3_annual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4: Abundance vs thecos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6944.54</w:t>
            </w:r>
          </w:p>
        </w:tc>
        <w:tc>
          <w:p>
            <w:pPr>
              <w:pStyle w:val="Compact"/>
              <w:jc w:val="right"/>
            </w:pPr>
            <w:r>
              <w:t xml:space="preserve">1942.66</w:t>
            </w:r>
          </w:p>
        </w:tc>
        <w:tc>
          <w:p>
            <w:pPr>
              <w:pStyle w:val="Compact"/>
              <w:jc w:val="right"/>
            </w:pPr>
            <w:r>
              <w:t xml:space="preserve">3.57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12955.27</w:t>
            </w:r>
          </w:p>
        </w:tc>
        <w:tc>
          <w:p>
            <w:pPr>
              <w:pStyle w:val="Compact"/>
              <w:jc w:val="right"/>
            </w:pPr>
            <w:r>
              <w:t xml:space="preserve">3222.99</w:t>
            </w:r>
          </w:p>
        </w:tc>
        <w:tc>
          <w:p>
            <w:pPr>
              <w:pStyle w:val="Compact"/>
              <w:jc w:val="right"/>
            </w:pPr>
            <w:r>
              <w:t xml:space="preserve">4.02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bookmarkEnd w:id="332"/>
    <w:bookmarkEnd w:id="333"/>
    <w:bookmarkStart w:id="337" w:name="spirspp-100m3-annual"/>
    <w:p>
      <w:pPr>
        <w:pStyle w:val="Heading4"/>
      </w:pPr>
      <w:r>
        <w:t xml:space="preserve">Spirspp 100m3 Annual</w:t>
      </w:r>
    </w:p>
    <w:bookmarkStart w:id="335" w:name="figures-6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irspp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5"/>
    <w:bookmarkStart w:id="336" w:name="regression-statistics-6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2.55: Catch vs spirspp_100m3_annual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5: Catch vs spir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4062.00</w:t>
            </w:r>
          </w:p>
        </w:tc>
        <w:tc>
          <w:p>
            <w:pPr>
              <w:pStyle w:val="Compact"/>
              <w:jc w:val="right"/>
            </w:pPr>
            <w:r>
              <w:t xml:space="preserve">305.16</w:t>
            </w:r>
          </w:p>
        </w:tc>
        <w:tc>
          <w:p>
            <w:pPr>
              <w:pStyle w:val="Compact"/>
              <w:jc w:val="right"/>
            </w:pPr>
            <w:r>
              <w:t xml:space="preserve">13.31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-2488.52</w:t>
            </w:r>
          </w:p>
        </w:tc>
        <w:tc>
          <w:p>
            <w:pPr>
              <w:pStyle w:val="Compact"/>
              <w:jc w:val="right"/>
            </w:pPr>
            <w:r>
              <w:t xml:space="preserve">651.99</w:t>
            </w:r>
          </w:p>
        </w:tc>
        <w:tc>
          <w:p>
            <w:pPr>
              <w:pStyle w:val="Compact"/>
              <w:jc w:val="right"/>
            </w:pPr>
            <w:r>
              <w:t xml:space="preserve">-3.82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p>
      <w:pPr>
        <w:pStyle w:val="TableCaption"/>
      </w:pPr>
      <w:r>
        <w:t xml:space="preserve">Table 2.55: Fmort vs spirspp_100m3_annual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5: Fmort vs spir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18.78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3.29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2.55: Abundance vs spirspp_100m3_annual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5: Abundance vs spirspp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9657.29</w:t>
            </w:r>
          </w:p>
        </w:tc>
        <w:tc>
          <w:p>
            <w:pPr>
              <w:pStyle w:val="Compact"/>
              <w:jc w:val="right"/>
            </w:pPr>
            <w:r>
              <w:t xml:space="preserve">1190.16</w:t>
            </w:r>
          </w:p>
        </w:tc>
        <w:tc>
          <w:p>
            <w:pPr>
              <w:pStyle w:val="Compact"/>
              <w:jc w:val="right"/>
            </w:pPr>
            <w:r>
              <w:t xml:space="preserve">8.11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-17666.19</w:t>
            </w:r>
          </w:p>
        </w:tc>
        <w:tc>
          <w:p>
            <w:pPr>
              <w:pStyle w:val="Compact"/>
              <w:jc w:val="right"/>
            </w:pPr>
            <w:r>
              <w:t xml:space="preserve">2542.85</w:t>
            </w:r>
          </w:p>
        </w:tc>
        <w:tc>
          <w:p>
            <w:pPr>
              <w:pStyle w:val="Compact"/>
              <w:jc w:val="right"/>
            </w:pPr>
            <w:r>
              <w:t xml:space="preserve">-6.95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48.27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0.62</w:t>
            </w:r>
          </w:p>
        </w:tc>
      </w:tr>
    </w:tbl>
    <w:bookmarkEnd w:id="336"/>
    <w:bookmarkEnd w:id="337"/>
    <w:bookmarkStart w:id="341" w:name="cnidar-100m3-annual"/>
    <w:p>
      <w:pPr>
        <w:pStyle w:val="Heading4"/>
      </w:pPr>
      <w:r>
        <w:t xml:space="preserve">Cnidar 100m3 Annual</w:t>
      </w:r>
    </w:p>
    <w:bookmarkStart w:id="339" w:name="figures-6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nidar_100m3_annua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9"/>
    <w:bookmarkStart w:id="340" w:name="regression-statistics-6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2.56: Catch vs cnidar_100m3_annual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6: Catch vs cnida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4091.46</w:t>
            </w:r>
          </w:p>
        </w:tc>
        <w:tc>
          <w:p>
            <w:pPr>
              <w:pStyle w:val="Compact"/>
              <w:jc w:val="right"/>
            </w:pPr>
            <w:r>
              <w:t xml:space="preserve">358.33</w:t>
            </w:r>
          </w:p>
        </w:tc>
        <w:tc>
          <w:p>
            <w:pPr>
              <w:pStyle w:val="Compact"/>
              <w:jc w:val="right"/>
            </w:pPr>
            <w:r>
              <w:t xml:space="preserve">11.42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1967.83</w:t>
            </w:r>
          </w:p>
        </w:tc>
        <w:tc>
          <w:p>
            <w:pPr>
              <w:pStyle w:val="Compact"/>
              <w:jc w:val="right"/>
            </w:pPr>
            <w:r>
              <w:t xml:space="preserve">892.60</w:t>
            </w:r>
          </w:p>
        </w:tc>
        <w:tc>
          <w:p>
            <w:pPr>
              <w:pStyle w:val="Compact"/>
              <w:jc w:val="right"/>
            </w:pPr>
            <w:r>
              <w:t xml:space="preserve">2.20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2.56: Fmort vs cnidar_100m3_annual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6: Fmort vs cnidar_100m3_annua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-0.32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-3.42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bookmarkEnd w:id="340"/>
    <w:bookmarkEnd w:id="341"/>
    <w:bookmarkStart w:id="342" w:name="X73ecdca99d410dfaba04143323b41a67c49e0dd"/>
    <w:p>
      <w:pPr>
        <w:pStyle w:val="Heading4"/>
      </w:pPr>
      <w:r>
        <w:rPr>
          <w:rStyle w:val="SectionNumber"/>
        </w:rPr>
        <w:t xml:space="preserve">2.4.3.2</w:t>
      </w:r>
      <w:r>
        <w:tab/>
      </w:r>
      <w:r>
        <w:t xml:space="preserve">Spring zooplankton abundance in the stock region</w:t>
      </w:r>
    </w:p>
    <w:bookmarkEnd w:id="342"/>
    <w:bookmarkStart w:id="346" w:name="ctyp-100m3-spring"/>
    <w:p>
      <w:pPr>
        <w:pStyle w:val="Heading4"/>
      </w:pPr>
      <w:r>
        <w:t xml:space="preserve">Ctyp 100m3 Spring</w:t>
      </w:r>
    </w:p>
    <w:bookmarkStart w:id="344" w:name="figures-6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ty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4"/>
    <w:bookmarkStart w:id="345" w:name="regression-statistics-6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2.57: Catch vs ctyp_100m3_spring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7: Catch vs cty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3609.54</w:t>
            </w:r>
          </w:p>
        </w:tc>
        <w:tc>
          <w:p>
            <w:pPr>
              <w:pStyle w:val="Compact"/>
              <w:jc w:val="right"/>
            </w:pPr>
            <w:r>
              <w:t xml:space="preserve">389.64</w:t>
            </w:r>
          </w:p>
        </w:tc>
        <w:tc>
          <w:p>
            <w:pPr>
              <w:pStyle w:val="Compact"/>
              <w:jc w:val="right"/>
            </w:pPr>
            <w:r>
              <w:t xml:space="preserve">9.26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3379.07</w:t>
            </w:r>
          </w:p>
        </w:tc>
        <w:tc>
          <w:p>
            <w:pPr>
              <w:pStyle w:val="Compact"/>
              <w:jc w:val="right"/>
            </w:pPr>
            <w:r>
              <w:t xml:space="preserve">981.85</w:t>
            </w:r>
          </w:p>
        </w:tc>
        <w:tc>
          <w:p>
            <w:pPr>
              <w:pStyle w:val="Compact"/>
              <w:jc w:val="right"/>
            </w:pPr>
            <w:r>
              <w:t xml:space="preserve">3.44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11.84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bookmarkEnd w:id="345"/>
    <w:bookmarkEnd w:id="346"/>
    <w:bookmarkStart w:id="350" w:name="calfin-100m3-spring"/>
    <w:p>
      <w:pPr>
        <w:pStyle w:val="Heading4"/>
      </w:pPr>
      <w:r>
        <w:t xml:space="preserve">Calfin 100m3 Spring</w:t>
      </w:r>
    </w:p>
    <w:bookmarkStart w:id="348" w:name="figures-6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fin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8"/>
    <w:bookmarkStart w:id="349" w:name="regression-statistics-6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49"/>
    <w:bookmarkEnd w:id="350"/>
    <w:bookmarkStart w:id="354" w:name="pseudo-100m3-spring"/>
    <w:p>
      <w:pPr>
        <w:pStyle w:val="Heading4"/>
      </w:pPr>
      <w:r>
        <w:t xml:space="preserve">Pseudo 100m3 Spring</w:t>
      </w:r>
    </w:p>
    <w:bookmarkStart w:id="352" w:name="figures-7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seudo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2"/>
    <w:bookmarkStart w:id="353" w:name="regression-statistics-7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2.58: Fmort vs pseudo_100m3_spring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8: Fmort vs pseud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16.60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2.17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p>
      <w:pPr>
        <w:pStyle w:val="TableCaption"/>
      </w:pPr>
      <w:r>
        <w:t xml:space="preserve">Table 2.58: Abundance vs pseudo_100m3_spring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8: Abundance vs pseud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10456.96</w:t>
            </w:r>
          </w:p>
        </w:tc>
        <w:tc>
          <w:p>
            <w:pPr>
              <w:pStyle w:val="Compact"/>
              <w:jc w:val="right"/>
            </w:pPr>
            <w:r>
              <w:t xml:space="preserve">1976.31</w:t>
            </w:r>
          </w:p>
        </w:tc>
        <w:tc>
          <w:p>
            <w:pPr>
              <w:pStyle w:val="Compact"/>
              <w:jc w:val="right"/>
            </w:pPr>
            <w:r>
              <w:t xml:space="preserve">5.29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-4587.14</w:t>
            </w:r>
          </w:p>
        </w:tc>
        <w:tc>
          <w:p>
            <w:pPr>
              <w:pStyle w:val="Compact"/>
              <w:jc w:val="right"/>
            </w:pPr>
            <w:r>
              <w:t xml:space="preserve">2204.71</w:t>
            </w:r>
          </w:p>
        </w:tc>
        <w:tc>
          <w:p>
            <w:pPr>
              <w:pStyle w:val="Compact"/>
              <w:jc w:val="right"/>
            </w:pPr>
            <w:r>
              <w:t xml:space="preserve">-2.08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353"/>
    <w:bookmarkEnd w:id="354"/>
    <w:bookmarkStart w:id="358" w:name="penilia-100m3-spring"/>
    <w:p>
      <w:pPr>
        <w:pStyle w:val="Heading4"/>
      </w:pPr>
      <w:r>
        <w:t xml:space="preserve">Penilia 100m3 Spring</w:t>
      </w:r>
    </w:p>
    <w:bookmarkStart w:id="356" w:name="figures-7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enilia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6"/>
    <w:bookmarkStart w:id="357" w:name="regression-statistics-7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2.59: Catch vs penilia_100m3_spring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9: Catch vs penili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3776.40</w:t>
            </w:r>
          </w:p>
        </w:tc>
        <w:tc>
          <w:p>
            <w:pPr>
              <w:pStyle w:val="Compact"/>
              <w:jc w:val="right"/>
            </w:pPr>
            <w:r>
              <w:t xml:space="preserve">321.09</w:t>
            </w:r>
          </w:p>
        </w:tc>
        <w:tc>
          <w:p>
            <w:pPr>
              <w:pStyle w:val="Compact"/>
              <w:jc w:val="right"/>
            </w:pPr>
            <w:r>
              <w:t xml:space="preserve">11.76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21442.66</w:t>
            </w:r>
          </w:p>
        </w:tc>
        <w:tc>
          <w:p>
            <w:pPr>
              <w:pStyle w:val="Compact"/>
              <w:jc w:val="right"/>
            </w:pPr>
            <w:r>
              <w:t xml:space="preserve">4916.12</w:t>
            </w:r>
          </w:p>
        </w:tc>
        <w:tc>
          <w:p>
            <w:pPr>
              <w:pStyle w:val="Compact"/>
              <w:jc w:val="right"/>
            </w:pPr>
            <w:r>
              <w:t xml:space="preserve">4.36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19.02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</w:tbl>
    <w:p>
      <w:pPr>
        <w:pStyle w:val="TableCaption"/>
      </w:pPr>
      <w:r>
        <w:t xml:space="preserve">Table 2.59: Abundance vs penilia_100m3_spring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59: Abundance vs penili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9669.55</w:t>
            </w:r>
          </w:p>
        </w:tc>
        <w:tc>
          <w:p>
            <w:pPr>
              <w:pStyle w:val="Compact"/>
              <w:jc w:val="right"/>
            </w:pPr>
            <w:r>
              <w:t xml:space="preserve">1907.27</w:t>
            </w:r>
          </w:p>
        </w:tc>
        <w:tc>
          <w:p>
            <w:pPr>
              <w:pStyle w:val="Compact"/>
              <w:jc w:val="right"/>
            </w:pPr>
            <w:r>
              <w:t xml:space="preserve">5.07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83534.40</w:t>
            </w:r>
          </w:p>
        </w:tc>
        <w:tc>
          <w:p>
            <w:pPr>
              <w:pStyle w:val="Compact"/>
              <w:jc w:val="right"/>
            </w:pPr>
            <w:r>
              <w:t xml:space="preserve">29201.57</w:t>
            </w:r>
          </w:p>
        </w:tc>
        <w:tc>
          <w:p>
            <w:pPr>
              <w:pStyle w:val="Compact"/>
              <w:jc w:val="right"/>
            </w:pPr>
            <w:r>
              <w:t xml:space="preserve">2.86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bookmarkEnd w:id="357"/>
    <w:bookmarkEnd w:id="358"/>
    <w:bookmarkStart w:id="362" w:name="tlong-100m3-spring"/>
    <w:p>
      <w:pPr>
        <w:pStyle w:val="Heading4"/>
      </w:pPr>
      <w:r>
        <w:t xml:space="preserve">Tlong 100m3 Spring</w:t>
      </w:r>
    </w:p>
    <w:bookmarkStart w:id="360" w:name="figures-7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long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0"/>
    <w:bookmarkStart w:id="361" w:name="regression-statistics-7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61"/>
    <w:bookmarkEnd w:id="362"/>
    <w:bookmarkStart w:id="366" w:name="cham-100m3-spring"/>
    <w:p>
      <w:pPr>
        <w:pStyle w:val="Heading4"/>
      </w:pPr>
      <w:r>
        <w:t xml:space="preserve">Cham 100m3 Spring</w:t>
      </w:r>
    </w:p>
    <w:bookmarkStart w:id="364" w:name="figures-7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m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4"/>
    <w:bookmarkStart w:id="365" w:name="regression-statistics-73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65"/>
    <w:bookmarkEnd w:id="366"/>
    <w:bookmarkStart w:id="370" w:name="echino-100m3-spring"/>
    <w:p>
      <w:pPr>
        <w:pStyle w:val="Heading4"/>
      </w:pPr>
      <w:r>
        <w:t xml:space="preserve">Echino 100m3 Spring</w:t>
      </w:r>
    </w:p>
    <w:bookmarkStart w:id="368" w:name="figures-7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chino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8"/>
    <w:bookmarkStart w:id="369" w:name="regression-statistics-7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2.60: Catch vs echino_100m3_spring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0: Catch vs echin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4498.06</w:t>
            </w:r>
          </w:p>
        </w:tc>
        <w:tc>
          <w:p>
            <w:pPr>
              <w:pStyle w:val="Compact"/>
              <w:jc w:val="right"/>
            </w:pPr>
            <w:r>
              <w:t xml:space="preserve">337.06</w:t>
            </w:r>
          </w:p>
        </w:tc>
        <w:tc>
          <w:p>
            <w:pPr>
              <w:pStyle w:val="Compact"/>
              <w:jc w:val="right"/>
            </w:pPr>
            <w:r>
              <w:t xml:space="preserve">13.34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1830.59</w:t>
            </w:r>
          </w:p>
        </w:tc>
        <w:tc>
          <w:p>
            <w:pPr>
              <w:pStyle w:val="Compact"/>
              <w:jc w:val="right"/>
            </w:pPr>
            <w:r>
              <w:t xml:space="preserve">733.41</w:t>
            </w:r>
          </w:p>
        </w:tc>
        <w:tc>
          <w:p>
            <w:pPr>
              <w:pStyle w:val="Compact"/>
              <w:jc w:val="right"/>
            </w:pPr>
            <w:r>
              <w:t xml:space="preserve">2.50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2.60: Fmort vs echino_100m3_spring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0: Fmort vs echin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17.21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-2.36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2.60: Abundance vs echino_100m3_spring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0: Abundance vs echin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12571.42</w:t>
            </w:r>
          </w:p>
        </w:tc>
        <w:tc>
          <w:p>
            <w:pPr>
              <w:pStyle w:val="Compact"/>
              <w:jc w:val="right"/>
            </w:pPr>
            <w:r>
              <w:t xml:space="preserve">1761.06</w:t>
            </w:r>
          </w:p>
        </w:tc>
        <w:tc>
          <w:p>
            <w:pPr>
              <w:pStyle w:val="Compact"/>
              <w:jc w:val="right"/>
            </w:pPr>
            <w:r>
              <w:t xml:space="preserve">7.14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9254.65</w:t>
            </w:r>
          </w:p>
        </w:tc>
        <w:tc>
          <w:p>
            <w:pPr>
              <w:pStyle w:val="Compact"/>
              <w:jc w:val="right"/>
            </w:pPr>
            <w:r>
              <w:t xml:space="preserve">3831.87</w:t>
            </w:r>
          </w:p>
        </w:tc>
        <w:tc>
          <w:p>
            <w:pPr>
              <w:pStyle w:val="Compact"/>
              <w:jc w:val="right"/>
            </w:pPr>
            <w:r>
              <w:t xml:space="preserve">2.42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369"/>
    <w:bookmarkEnd w:id="370"/>
    <w:bookmarkStart w:id="374" w:name="larvaceans-100m3-spring"/>
    <w:p>
      <w:pPr>
        <w:pStyle w:val="Heading4"/>
      </w:pPr>
      <w:r>
        <w:t xml:space="preserve">Larvaceans 100m3 Spring</w:t>
      </w:r>
    </w:p>
    <w:bookmarkStart w:id="372" w:name="figures-7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larvacean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2"/>
    <w:bookmarkStart w:id="373" w:name="regression-statistics-75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73"/>
    <w:bookmarkEnd w:id="374"/>
    <w:bookmarkStart w:id="378" w:name="para-100m3-spring"/>
    <w:p>
      <w:pPr>
        <w:pStyle w:val="Heading4"/>
      </w:pPr>
      <w:r>
        <w:t xml:space="preserve">Para 100m3 Spring</w:t>
      </w:r>
    </w:p>
    <w:bookmarkStart w:id="376" w:name="figures-7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ara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6"/>
    <w:bookmarkStart w:id="377" w:name="regression-statistics-7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2.61: Catch vs para_100m3_spring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1: Catch vs par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3774.63</w:t>
            </w:r>
          </w:p>
        </w:tc>
        <w:tc>
          <w:p>
            <w:pPr>
              <w:pStyle w:val="Compact"/>
              <w:jc w:val="right"/>
            </w:pPr>
            <w:r>
              <w:t xml:space="preserve">436.75</w:t>
            </w:r>
          </w:p>
        </w:tc>
        <w:tc>
          <w:p>
            <w:pPr>
              <w:pStyle w:val="Compact"/>
              <w:jc w:val="right"/>
            </w:pPr>
            <w:r>
              <w:t xml:space="preserve">8.64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1034.21</w:t>
            </w:r>
          </w:p>
        </w:tc>
        <w:tc>
          <w:p>
            <w:pPr>
              <w:pStyle w:val="Compact"/>
              <w:jc w:val="right"/>
            </w:pPr>
            <w:r>
              <w:t xml:space="preserve">440.63</w:t>
            </w:r>
          </w:p>
        </w:tc>
        <w:tc>
          <w:p>
            <w:pPr>
              <w:pStyle w:val="Compact"/>
              <w:jc w:val="right"/>
            </w:pPr>
            <w:r>
              <w:t xml:space="preserve">2.35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p>
      <w:pPr>
        <w:pStyle w:val="TableCaption"/>
      </w:pPr>
      <w:r>
        <w:t xml:space="preserve">Table 2.61: Fmort vs para_100m3_spring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1: Fmort vs par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16.21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-3.01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2.61: Abundance vs para_100m3_spring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1: Abundance vs para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8790.84</w:t>
            </w:r>
          </w:p>
        </w:tc>
        <w:tc>
          <w:p>
            <w:pPr>
              <w:pStyle w:val="Compact"/>
              <w:jc w:val="right"/>
            </w:pPr>
            <w:r>
              <w:t xml:space="preserve">2263.51</w:t>
            </w:r>
          </w:p>
        </w:tc>
        <w:tc>
          <w:p>
            <w:pPr>
              <w:pStyle w:val="Compact"/>
              <w:jc w:val="right"/>
            </w:pPr>
            <w:r>
              <w:t xml:space="preserve">3.88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5425.96</w:t>
            </w:r>
          </w:p>
        </w:tc>
        <w:tc>
          <w:p>
            <w:pPr>
              <w:pStyle w:val="Compact"/>
              <w:jc w:val="right"/>
            </w:pPr>
            <w:r>
              <w:t xml:space="preserve">2283.62</w:t>
            </w:r>
          </w:p>
        </w:tc>
        <w:tc>
          <w:p>
            <w:pPr>
              <w:pStyle w:val="Compact"/>
              <w:jc w:val="right"/>
            </w:pPr>
            <w:r>
              <w:t xml:space="preserve">2.38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377"/>
    <w:bookmarkEnd w:id="378"/>
    <w:bookmarkStart w:id="382" w:name="gas-100m3-spring"/>
    <w:p>
      <w:pPr>
        <w:pStyle w:val="Heading4"/>
      </w:pPr>
      <w:r>
        <w:t xml:space="preserve">Gas 100m3 Spring</w:t>
      </w:r>
    </w:p>
    <w:bookmarkStart w:id="380" w:name="figures-7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a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0"/>
    <w:bookmarkStart w:id="381" w:name="regression-statistics-77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81"/>
    <w:bookmarkEnd w:id="382"/>
    <w:bookmarkStart w:id="386" w:name="acarspp-100m3-spring"/>
    <w:p>
      <w:pPr>
        <w:pStyle w:val="Heading4"/>
      </w:pPr>
      <w:r>
        <w:t xml:space="preserve">Acarspp 100m3 Spring</w:t>
      </w:r>
    </w:p>
    <w:bookmarkStart w:id="384" w:name="figures-7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acarsp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4"/>
    <w:bookmarkStart w:id="385" w:name="regression-statistics-7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2.62: Fmort vs acarspp_100m3_spring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2: Fmort vs acarsp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17.63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2.35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385"/>
    <w:bookmarkEnd w:id="386"/>
    <w:bookmarkStart w:id="390" w:name="mlucens-100m3-spring"/>
    <w:p>
      <w:pPr>
        <w:pStyle w:val="Heading4"/>
      </w:pPr>
      <w:r>
        <w:t xml:space="preserve">Mlucens 100m3 Spring</w:t>
      </w:r>
    </w:p>
    <w:bookmarkStart w:id="388" w:name="figures-7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mlucen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8"/>
    <w:bookmarkStart w:id="389" w:name="regression-statistics-7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2.63: Abundance vs mlucens_100m3_spring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3: Abundance vs mlucen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12656.38</w:t>
            </w:r>
          </w:p>
        </w:tc>
        <w:tc>
          <w:p>
            <w:pPr>
              <w:pStyle w:val="Compact"/>
              <w:jc w:val="right"/>
            </w:pPr>
            <w:r>
              <w:t xml:space="preserve">1627.02</w:t>
            </w:r>
          </w:p>
        </w:tc>
        <w:tc>
          <w:p>
            <w:pPr>
              <w:pStyle w:val="Compact"/>
              <w:jc w:val="right"/>
            </w:pPr>
            <w:r>
              <w:t xml:space="preserve">7.78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-11355.43</w:t>
            </w:r>
          </w:p>
        </w:tc>
        <w:tc>
          <w:p>
            <w:pPr>
              <w:pStyle w:val="Compact"/>
              <w:jc w:val="right"/>
            </w:pPr>
            <w:r>
              <w:t xml:space="preserve">3359.20</w:t>
            </w:r>
          </w:p>
        </w:tc>
        <w:tc>
          <w:p>
            <w:pPr>
              <w:pStyle w:val="Compact"/>
              <w:jc w:val="right"/>
            </w:pPr>
            <w:r>
              <w:t xml:space="preserve">-3.38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bookmarkEnd w:id="389"/>
    <w:bookmarkEnd w:id="390"/>
    <w:bookmarkStart w:id="394" w:name="evadnespp-100m3-spring"/>
    <w:p>
      <w:pPr>
        <w:pStyle w:val="Heading4"/>
      </w:pPr>
      <w:r>
        <w:t xml:space="preserve">Evadnespp 100m3 Spring</w:t>
      </w:r>
    </w:p>
    <w:bookmarkStart w:id="392" w:name="figures-8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vadnesp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2"/>
    <w:bookmarkStart w:id="393" w:name="regression-statistics-8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93"/>
    <w:bookmarkEnd w:id="394"/>
    <w:bookmarkStart w:id="398" w:name="salps-100m3-spring"/>
    <w:p>
      <w:pPr>
        <w:pStyle w:val="Heading4"/>
      </w:pPr>
      <w:r>
        <w:t xml:space="preserve">Salps 100m3 Spring</w:t>
      </w:r>
    </w:p>
    <w:bookmarkStart w:id="396" w:name="figures-8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alp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6"/>
    <w:bookmarkStart w:id="397" w:name="regression-statistics-81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397"/>
    <w:bookmarkEnd w:id="398"/>
    <w:bookmarkStart w:id="402" w:name="oithspp-100m3-spring"/>
    <w:p>
      <w:pPr>
        <w:pStyle w:val="Heading4"/>
      </w:pPr>
      <w:r>
        <w:t xml:space="preserve">Oithspp 100m3 Spring</w:t>
      </w:r>
    </w:p>
    <w:bookmarkStart w:id="400" w:name="figures-8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ithsp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0"/>
    <w:bookmarkStart w:id="401" w:name="regression-statistics-8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01"/>
    <w:bookmarkEnd w:id="402"/>
    <w:bookmarkStart w:id="406" w:name="chaeto-100m3-spring"/>
    <w:p>
      <w:pPr>
        <w:pStyle w:val="Heading4"/>
      </w:pPr>
      <w:r>
        <w:t xml:space="preserve">Chaeto 100m3 Spring</w:t>
      </w:r>
    </w:p>
    <w:bookmarkStart w:id="404" w:name="figures-8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eto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4"/>
    <w:bookmarkStart w:id="405" w:name="regression-statistics-8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2.64: Fmort vs chaeto_100m3_spring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4: Fmort vs chaet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21.07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-0.31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-4.33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18.74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</w:tbl>
    <w:p>
      <w:pPr>
        <w:pStyle w:val="TableCaption"/>
      </w:pPr>
      <w:r>
        <w:t xml:space="preserve">Table 2.64: Abundance vs chaeto_100m3_spring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4: Abundance vs chaeto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10786.27</w:t>
            </w:r>
          </w:p>
        </w:tc>
        <w:tc>
          <w:p>
            <w:pPr>
              <w:pStyle w:val="Compact"/>
              <w:jc w:val="right"/>
            </w:pPr>
            <w:r>
              <w:t xml:space="preserve">1836.77</w:t>
            </w:r>
          </w:p>
        </w:tc>
        <w:tc>
          <w:p>
            <w:pPr>
              <w:pStyle w:val="Compact"/>
              <w:jc w:val="right"/>
            </w:pPr>
            <w:r>
              <w:t xml:space="preserve">5.87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9772.71</w:t>
            </w:r>
          </w:p>
        </w:tc>
        <w:tc>
          <w:p>
            <w:pPr>
              <w:pStyle w:val="Compact"/>
              <w:jc w:val="right"/>
            </w:pPr>
            <w:r>
              <w:t xml:space="preserve">3972.04</w:t>
            </w:r>
          </w:p>
        </w:tc>
        <w:tc>
          <w:p>
            <w:pPr>
              <w:pStyle w:val="Compact"/>
              <w:jc w:val="right"/>
            </w:pPr>
            <w:r>
              <w:t xml:space="preserve">2.46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405"/>
    <w:bookmarkEnd w:id="406"/>
    <w:bookmarkStart w:id="410" w:name="hyper-100m3-spring"/>
    <w:p>
      <w:pPr>
        <w:pStyle w:val="Heading4"/>
      </w:pPr>
      <w:r>
        <w:t xml:space="preserve">Hyper 100m3 Spring</w:t>
      </w:r>
    </w:p>
    <w:bookmarkStart w:id="408" w:name="figures-8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yper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8"/>
    <w:bookmarkStart w:id="409" w:name="regression-statistics-84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09"/>
    <w:bookmarkEnd w:id="410"/>
    <w:bookmarkStart w:id="414" w:name="calminor-100m3-spring"/>
    <w:p>
      <w:pPr>
        <w:pStyle w:val="Heading4"/>
      </w:pPr>
      <w:r>
        <w:t xml:space="preserve">Calminor 100m3 Spring</w:t>
      </w:r>
    </w:p>
    <w:bookmarkStart w:id="412" w:name="figures-8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minor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2"/>
    <w:bookmarkStart w:id="413" w:name="regression-statistics-85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13"/>
    <w:bookmarkEnd w:id="414"/>
    <w:bookmarkStart w:id="418" w:name="clauso-spring"/>
    <w:p>
      <w:pPr>
        <w:pStyle w:val="Heading4"/>
      </w:pPr>
      <w:r>
        <w:t xml:space="preserve">Clauso Spring</w:t>
      </w:r>
    </w:p>
    <w:bookmarkStart w:id="416" w:name="figures-8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lauso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6"/>
    <w:bookmarkStart w:id="417" w:name="regression-statistics-8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2.65: Catch vs clauso_spring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5: Catch vs clauso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4029.32</w:t>
            </w:r>
          </w:p>
        </w:tc>
        <w:tc>
          <w:p>
            <w:pPr>
              <w:pStyle w:val="Compact"/>
              <w:jc w:val="right"/>
            </w:pPr>
            <w:r>
              <w:t xml:space="preserve">390.46</w:t>
            </w:r>
          </w:p>
        </w:tc>
        <w:tc>
          <w:p>
            <w:pPr>
              <w:pStyle w:val="Compact"/>
              <w:jc w:val="right"/>
            </w:pPr>
            <w:r>
              <w:t xml:space="preserve">10.32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1318.68</w:t>
            </w:r>
          </w:p>
        </w:tc>
        <w:tc>
          <w:p>
            <w:pPr>
              <w:pStyle w:val="Compact"/>
              <w:jc w:val="right"/>
            </w:pPr>
            <w:r>
              <w:t xml:space="preserve">619.89</w:t>
            </w:r>
          </w:p>
        </w:tc>
        <w:tc>
          <w:p>
            <w:pPr>
              <w:pStyle w:val="Compact"/>
              <w:jc w:val="right"/>
            </w:pPr>
            <w:r>
              <w:t xml:space="preserve">2.13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2.65: Fmort vs clauso_spring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5: Fmort vs clauso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0.72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19.57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-0.23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-3.97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p>
      <w:pPr>
        <w:pStyle w:val="TableCaption"/>
      </w:pPr>
      <w:r>
        <w:t xml:space="preserve">Table 2.65: Abundance vs clauso_spring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5: Abundance vs clauso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9804.73</w:t>
            </w:r>
          </w:p>
        </w:tc>
        <w:tc>
          <w:p>
            <w:pPr>
              <w:pStyle w:val="Compact"/>
              <w:jc w:val="right"/>
            </w:pPr>
            <w:r>
              <w:t xml:space="preserve">1964.56</w:t>
            </w:r>
          </w:p>
        </w:tc>
        <w:tc>
          <w:p>
            <w:pPr>
              <w:pStyle w:val="Compact"/>
              <w:jc w:val="right"/>
            </w:pPr>
            <w:r>
              <w:t xml:space="preserve">4.99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8006.28</w:t>
            </w:r>
          </w:p>
        </w:tc>
        <w:tc>
          <w:p>
            <w:pPr>
              <w:pStyle w:val="Compact"/>
              <w:jc w:val="right"/>
            </w:pPr>
            <w:r>
              <w:t xml:space="preserve">3118.86</w:t>
            </w:r>
          </w:p>
        </w:tc>
        <w:tc>
          <w:p>
            <w:pPr>
              <w:pStyle w:val="Compact"/>
              <w:jc w:val="right"/>
            </w:pPr>
            <w:r>
              <w:t xml:space="preserve">2.57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bookmarkEnd w:id="417"/>
    <w:bookmarkEnd w:id="418"/>
    <w:bookmarkStart w:id="422" w:name="dec-100m3-spring"/>
    <w:p>
      <w:pPr>
        <w:pStyle w:val="Heading4"/>
      </w:pPr>
      <w:r>
        <w:t xml:space="preserve">Dec 100m3 Spring</w:t>
      </w:r>
    </w:p>
    <w:bookmarkStart w:id="420" w:name="figures-8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dec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0"/>
    <w:bookmarkStart w:id="421" w:name="regression-statistics-8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2.66: Catch vs dec_100m3_spring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6: Catch vs dec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3734.58</w:t>
            </w:r>
          </w:p>
        </w:tc>
        <w:tc>
          <w:p>
            <w:pPr>
              <w:pStyle w:val="Compact"/>
              <w:jc w:val="right"/>
            </w:pPr>
            <w:r>
              <w:t xml:space="preserve">479.9</w:t>
            </w:r>
          </w:p>
        </w:tc>
        <w:tc>
          <w:p>
            <w:pPr>
              <w:pStyle w:val="Compact"/>
              <w:jc w:val="right"/>
            </w:pPr>
            <w:r>
              <w:t xml:space="preserve">7.78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-2365.90</w:t>
            </w:r>
          </w:p>
        </w:tc>
        <w:tc>
          <w:p>
            <w:pPr>
              <w:pStyle w:val="Compact"/>
              <w:jc w:val="right"/>
            </w:pPr>
            <w:r>
              <w:t xml:space="preserve">1147.5</w:t>
            </w:r>
          </w:p>
        </w:tc>
        <w:tc>
          <w:p>
            <w:pPr>
              <w:pStyle w:val="Compact"/>
              <w:jc w:val="right"/>
            </w:pPr>
            <w:r>
              <w:t xml:space="preserve">-2.06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2.66: Abundance vs dec_100m3_spring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6: Abundance vs dec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8497.78</w:t>
            </w:r>
          </w:p>
        </w:tc>
        <w:tc>
          <w:p>
            <w:pPr>
              <w:pStyle w:val="Compact"/>
              <w:jc w:val="right"/>
            </w:pPr>
            <w:r>
              <w:t xml:space="preserve">2478.93</w:t>
            </w:r>
          </w:p>
        </w:tc>
        <w:tc>
          <w:p>
            <w:pPr>
              <w:pStyle w:val="Compact"/>
              <w:jc w:val="right"/>
            </w:pPr>
            <w:r>
              <w:t xml:space="preserve">3.43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-12698.95</w:t>
            </w:r>
          </w:p>
        </w:tc>
        <w:tc>
          <w:p>
            <w:pPr>
              <w:pStyle w:val="Compact"/>
              <w:jc w:val="right"/>
            </w:pPr>
            <w:r>
              <w:t xml:space="preserve">5927.45</w:t>
            </w:r>
          </w:p>
        </w:tc>
        <w:tc>
          <w:p>
            <w:pPr>
              <w:pStyle w:val="Compact"/>
              <w:jc w:val="right"/>
            </w:pPr>
            <w:r>
              <w:t xml:space="preserve">-2.14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421"/>
    <w:bookmarkEnd w:id="422"/>
    <w:bookmarkStart w:id="426" w:name="euph-100m3-spring"/>
    <w:p>
      <w:pPr>
        <w:pStyle w:val="Heading4"/>
      </w:pPr>
      <w:r>
        <w:t xml:space="preserve">Euph 100m3 Spring</w:t>
      </w:r>
    </w:p>
    <w:bookmarkStart w:id="424" w:name="figures-8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4"/>
    <w:bookmarkStart w:id="425" w:name="regression-statistics-8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2.67: Fmort vs euph_100m3_spring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7: Fmort vs euph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16.64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0.11</w:t>
            </w:r>
          </w:p>
        </w:tc>
        <w:tc>
          <w:p>
            <w:pPr>
              <w:pStyle w:val="Compact"/>
              <w:jc w:val="right"/>
            </w:pPr>
            <w:r>
              <w:t xml:space="preserve">-2.18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bookmarkEnd w:id="425"/>
    <w:bookmarkEnd w:id="426"/>
    <w:bookmarkStart w:id="430" w:name="prot-100m3-spring"/>
    <w:p>
      <w:pPr>
        <w:pStyle w:val="Heading4"/>
      </w:pPr>
      <w:r>
        <w:t xml:space="preserve">Prot 100m3 Spring</w:t>
      </w:r>
    </w:p>
    <w:bookmarkStart w:id="428" w:name="figures-8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rot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8"/>
    <w:bookmarkStart w:id="429" w:name="regression-statistics-8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2.68: Catch vs prot_100m3_spring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8: Catch vs prot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4279.20</w:t>
            </w:r>
          </w:p>
        </w:tc>
        <w:tc>
          <w:p>
            <w:pPr>
              <w:pStyle w:val="Compact"/>
              <w:jc w:val="right"/>
            </w:pPr>
            <w:r>
              <w:t xml:space="preserve">307.94</w:t>
            </w:r>
          </w:p>
        </w:tc>
        <w:tc>
          <w:p>
            <w:pPr>
              <w:pStyle w:val="Compact"/>
              <w:jc w:val="right"/>
            </w:pPr>
            <w:r>
              <w:t xml:space="preserve">13.90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2558.08</w:t>
            </w:r>
          </w:p>
        </w:tc>
        <w:tc>
          <w:p>
            <w:pPr>
              <w:pStyle w:val="Compact"/>
              <w:jc w:val="right"/>
            </w:pPr>
            <w:r>
              <w:t xml:space="preserve">706.52</w:t>
            </w:r>
          </w:p>
        </w:tc>
        <w:tc>
          <w:p>
            <w:pPr>
              <w:pStyle w:val="Compact"/>
              <w:jc w:val="right"/>
            </w:pPr>
            <w:r>
              <w:t xml:space="preserve">3.62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bookmarkEnd w:id="429"/>
    <w:bookmarkEnd w:id="430"/>
    <w:bookmarkStart w:id="434" w:name="poly-100m3-spring"/>
    <w:p>
      <w:pPr>
        <w:pStyle w:val="Heading4"/>
      </w:pPr>
      <w:r>
        <w:t xml:space="preserve">Poly 100m3 Spring</w:t>
      </w:r>
    </w:p>
    <w:bookmarkStart w:id="432" w:name="figures-9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oly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Start w:id="433" w:name="regression-statistics-9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33"/>
    <w:bookmarkEnd w:id="434"/>
    <w:bookmarkStart w:id="438" w:name="fish-100m3-spring"/>
    <w:p>
      <w:pPr>
        <w:pStyle w:val="Heading4"/>
      </w:pPr>
      <w:r>
        <w:t xml:space="preserve">Fish 100m3 Spring</w:t>
      </w:r>
    </w:p>
    <w:bookmarkStart w:id="436" w:name="figures-9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ish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6"/>
    <w:bookmarkStart w:id="437" w:name="regression-statistics-91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37"/>
    <w:bookmarkEnd w:id="438"/>
    <w:bookmarkStart w:id="442" w:name="oncaea-100m3-spring"/>
    <w:p>
      <w:pPr>
        <w:pStyle w:val="Heading4"/>
      </w:pPr>
      <w:r>
        <w:t xml:space="preserve">Oncaea 100m3 Spring</w:t>
      </w:r>
    </w:p>
    <w:bookmarkStart w:id="440" w:name="figures-9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ncaea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0"/>
    <w:bookmarkStart w:id="441" w:name="regression-statistics-92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41"/>
    <w:bookmarkEnd w:id="442"/>
    <w:bookmarkStart w:id="446" w:name="cory-100m3-spring"/>
    <w:p>
      <w:pPr>
        <w:pStyle w:val="Heading4"/>
      </w:pPr>
      <w:r>
        <w:t xml:space="preserve">Cory 100m3 Spring</w:t>
      </w:r>
    </w:p>
    <w:bookmarkStart w:id="444" w:name="figures-9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ry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4"/>
    <w:bookmarkStart w:id="445" w:name="regression-statistics-93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45"/>
    <w:bookmarkEnd w:id="446"/>
    <w:bookmarkStart w:id="450" w:name="siph-100m3-spring"/>
    <w:p>
      <w:pPr>
        <w:pStyle w:val="Heading4"/>
      </w:pPr>
      <w:r>
        <w:t xml:space="preserve">Siph 100m3 Spring</w:t>
      </w:r>
    </w:p>
    <w:bookmarkStart w:id="448" w:name="figures-9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iph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8"/>
    <w:bookmarkStart w:id="449" w:name="regression-statistics-94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49"/>
    <w:bookmarkEnd w:id="450"/>
    <w:bookmarkStart w:id="454" w:name="coel-100m3-spring"/>
    <w:p>
      <w:pPr>
        <w:pStyle w:val="Heading4"/>
      </w:pPr>
      <w:r>
        <w:t xml:space="preserve">Coel 100m3 Spring</w:t>
      </w:r>
    </w:p>
    <w:bookmarkStart w:id="452" w:name="figures-9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el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2"/>
    <w:bookmarkStart w:id="453" w:name="regression-statistics-9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2.69: Catch vs coel_100m3_spring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9: Catch vs coel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4028.24</w:t>
            </w:r>
          </w:p>
        </w:tc>
        <w:tc>
          <w:p>
            <w:pPr>
              <w:pStyle w:val="Compact"/>
              <w:jc w:val="right"/>
            </w:pPr>
            <w:r>
              <w:t xml:space="preserve">391.69</w:t>
            </w:r>
          </w:p>
        </w:tc>
        <w:tc>
          <w:p>
            <w:pPr>
              <w:pStyle w:val="Compact"/>
              <w:jc w:val="right"/>
            </w:pPr>
            <w:r>
              <w:t xml:space="preserve">10.28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-3601.91</w:t>
            </w:r>
          </w:p>
        </w:tc>
        <w:tc>
          <w:p>
            <w:pPr>
              <w:pStyle w:val="Compact"/>
              <w:jc w:val="right"/>
            </w:pPr>
            <w:r>
              <w:t xml:space="preserve">1705.96</w:t>
            </w:r>
          </w:p>
        </w:tc>
        <w:tc>
          <w:p>
            <w:pPr>
              <w:pStyle w:val="Compact"/>
              <w:jc w:val="right"/>
            </w:pPr>
            <w:r>
              <w:t xml:space="preserve">-2.11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p>
      <w:pPr>
        <w:pStyle w:val="TableCaption"/>
      </w:pPr>
      <w:r>
        <w:t xml:space="preserve">Table 2.69: Fmort vs coel_100m3_spring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9: Fmort vs coel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16.82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0.46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2.53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2.69: Abundance vs coel_100m3_spring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69: Abundance vs coel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9972.59</w:t>
            </w:r>
          </w:p>
        </w:tc>
        <w:tc>
          <w:p>
            <w:pPr>
              <w:pStyle w:val="Compact"/>
              <w:jc w:val="right"/>
            </w:pPr>
            <w:r>
              <w:t xml:space="preserve">2004.83</w:t>
            </w:r>
          </w:p>
        </w:tc>
        <w:tc>
          <w:p>
            <w:pPr>
              <w:pStyle w:val="Compact"/>
              <w:jc w:val="right"/>
            </w:pPr>
            <w:r>
              <w:t xml:space="preserve">4.97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-20265.37</w:t>
            </w:r>
          </w:p>
        </w:tc>
        <w:tc>
          <w:p>
            <w:pPr>
              <w:pStyle w:val="Compact"/>
              <w:jc w:val="right"/>
            </w:pPr>
            <w:r>
              <w:t xml:space="preserve">8731.90</w:t>
            </w:r>
          </w:p>
        </w:tc>
        <w:tc>
          <w:p>
            <w:pPr>
              <w:pStyle w:val="Compact"/>
              <w:jc w:val="right"/>
            </w:pPr>
            <w:r>
              <w:t xml:space="preserve">-2.32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453"/>
    <w:bookmarkEnd w:id="454"/>
    <w:bookmarkStart w:id="458" w:name="euph1-100m3-spring"/>
    <w:p>
      <w:pPr>
        <w:pStyle w:val="Heading4"/>
      </w:pPr>
      <w:r>
        <w:t xml:space="preserve">Euph1 100m3 Spring</w:t>
      </w:r>
    </w:p>
    <w:bookmarkStart w:id="456" w:name="figures-9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1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6"/>
    <w:bookmarkStart w:id="457" w:name="regression-statistics-96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57"/>
    <w:bookmarkEnd w:id="458"/>
    <w:bookmarkStart w:id="462" w:name="thecos-100m3-spring"/>
    <w:p>
      <w:pPr>
        <w:pStyle w:val="Heading4"/>
      </w:pPr>
      <w:r>
        <w:t xml:space="preserve">Thecos 100m3 Spring</w:t>
      </w:r>
    </w:p>
    <w:bookmarkStart w:id="460" w:name="figures-9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hecos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0"/>
    <w:bookmarkStart w:id="461" w:name="regression-statistics-9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2.70: Catch vs thecos_100m3_spring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0: Catch vs theco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3559.80</w:t>
            </w:r>
          </w:p>
        </w:tc>
        <w:tc>
          <w:p>
            <w:pPr>
              <w:pStyle w:val="Compact"/>
              <w:jc w:val="right"/>
            </w:pPr>
            <w:r>
              <w:t xml:space="preserve">380.00</w:t>
            </w:r>
          </w:p>
        </w:tc>
        <w:tc>
          <w:p>
            <w:pPr>
              <w:pStyle w:val="Compact"/>
              <w:jc w:val="right"/>
            </w:pPr>
            <w:r>
              <w:t xml:space="preserve">9.37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1447.28</w:t>
            </w:r>
          </w:p>
        </w:tc>
        <w:tc>
          <w:p>
            <w:pPr>
              <w:pStyle w:val="Compact"/>
              <w:jc w:val="right"/>
            </w:pPr>
            <w:r>
              <w:t xml:space="preserve">387.37</w:t>
            </w:r>
          </w:p>
        </w:tc>
        <w:tc>
          <w:p>
            <w:pPr>
              <w:pStyle w:val="Compact"/>
              <w:jc w:val="right"/>
            </w:pPr>
            <w:r>
              <w:t xml:space="preserve">3.74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p>
      <w:pPr>
        <w:pStyle w:val="TableCaption"/>
      </w:pPr>
      <w:r>
        <w:t xml:space="preserve">Table 2.70: Fmort vs thecos_100m3_spring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0: Fmort vs theco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15.18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-0.11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-2.25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2.70: Recruitment vs thecos_100m3_spring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0: Recruitment vs theco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28344.62</w:t>
            </w:r>
          </w:p>
        </w:tc>
        <w:tc>
          <w:p>
            <w:pPr>
              <w:pStyle w:val="Compact"/>
              <w:jc w:val="right"/>
            </w:pPr>
            <w:r>
              <w:t xml:space="preserve">5271.91</w:t>
            </w:r>
          </w:p>
        </w:tc>
        <w:tc>
          <w:p>
            <w:pPr>
              <w:pStyle w:val="Compact"/>
              <w:jc w:val="right"/>
            </w:pPr>
            <w:r>
              <w:t xml:space="preserve">5.38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13461.62</w:t>
            </w:r>
          </w:p>
        </w:tc>
        <w:tc>
          <w:p>
            <w:pPr>
              <w:pStyle w:val="Compact"/>
              <w:jc w:val="right"/>
            </w:pPr>
            <w:r>
              <w:t xml:space="preserve">5374.22</w:t>
            </w:r>
          </w:p>
        </w:tc>
        <w:tc>
          <w:p>
            <w:pPr>
              <w:pStyle w:val="Compact"/>
              <w:jc w:val="right"/>
            </w:pPr>
            <w:r>
              <w:t xml:space="preserve">2.50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2.70: Abundance vs thecos_100m3_spring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0: Abundance vs thecos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8460.99</w:t>
            </w:r>
          </w:p>
        </w:tc>
        <w:tc>
          <w:p>
            <w:pPr>
              <w:pStyle w:val="Compact"/>
              <w:jc w:val="right"/>
            </w:pPr>
            <w:r>
              <w:t xml:space="preserve">2124.89</w:t>
            </w:r>
          </w:p>
        </w:tc>
        <w:tc>
          <w:p>
            <w:pPr>
              <w:pStyle w:val="Compact"/>
              <w:jc w:val="right"/>
            </w:pPr>
            <w:r>
              <w:t xml:space="preserve">3.98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6251.84</w:t>
            </w:r>
          </w:p>
        </w:tc>
        <w:tc>
          <w:p>
            <w:pPr>
              <w:pStyle w:val="Compact"/>
              <w:jc w:val="right"/>
            </w:pPr>
            <w:r>
              <w:t xml:space="preserve">2166.13</w:t>
            </w:r>
          </w:p>
        </w:tc>
        <w:tc>
          <w:p>
            <w:pPr>
              <w:pStyle w:val="Compact"/>
              <w:jc w:val="right"/>
            </w:pPr>
            <w:r>
              <w:t xml:space="preserve">2.89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bookmarkEnd w:id="461"/>
    <w:bookmarkEnd w:id="462"/>
    <w:bookmarkStart w:id="466" w:name="spirspp-100m3-spring"/>
    <w:p>
      <w:pPr>
        <w:pStyle w:val="Heading4"/>
      </w:pPr>
      <w:r>
        <w:t xml:space="preserve">Spirspp 100m3 Spring</w:t>
      </w:r>
    </w:p>
    <w:bookmarkStart w:id="464" w:name="figures-9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irspp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4"/>
    <w:bookmarkStart w:id="465" w:name="regression-statistics-98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2.71: Catch vs spirspp_100m3_spring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1: Catch vs spirsp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4125.97</w:t>
            </w:r>
          </w:p>
        </w:tc>
        <w:tc>
          <w:p>
            <w:pPr>
              <w:pStyle w:val="Compact"/>
              <w:jc w:val="right"/>
            </w:pPr>
            <w:r>
              <w:t xml:space="preserve">310.73</w:t>
            </w:r>
          </w:p>
        </w:tc>
        <w:tc>
          <w:p>
            <w:pPr>
              <w:pStyle w:val="Compact"/>
              <w:jc w:val="right"/>
            </w:pPr>
            <w:r>
              <w:t xml:space="preserve">13.28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-1615.87</w:t>
            </w:r>
          </w:p>
        </w:tc>
        <w:tc>
          <w:p>
            <w:pPr>
              <w:pStyle w:val="Compact"/>
              <w:jc w:val="right"/>
            </w:pPr>
            <w:r>
              <w:t xml:space="preserve">426.61</w:t>
            </w:r>
          </w:p>
        </w:tc>
        <w:tc>
          <w:p>
            <w:pPr>
              <w:pStyle w:val="Compact"/>
              <w:jc w:val="right"/>
            </w:pPr>
            <w:r>
              <w:t xml:space="preserve">-3.79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</w:tbl>
    <w:p>
      <w:pPr>
        <w:pStyle w:val="TableCaption"/>
      </w:pPr>
      <w:r>
        <w:t xml:space="preserve">Table 2.71: Fmort vs spirspp_100m3_spring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1: Fmort vs spirsp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3.14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9.86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2.71: Abundance vs spirspp_100m3_spring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1: Abundance vs spirspp_100m3_spring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10241.49</w:t>
            </w:r>
          </w:p>
        </w:tc>
        <w:tc>
          <w:p>
            <w:pPr>
              <w:pStyle w:val="Compact"/>
              <w:jc w:val="right"/>
            </w:pPr>
            <w:r>
              <w:t xml:space="preserve">1328.77</w:t>
            </w:r>
          </w:p>
        </w:tc>
        <w:tc>
          <w:p>
            <w:pPr>
              <w:pStyle w:val="Compact"/>
              <w:jc w:val="right"/>
            </w:pPr>
            <w:r>
              <w:t xml:space="preserve">7.71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-10634.89</w:t>
            </w:r>
          </w:p>
        </w:tc>
        <w:tc>
          <w:p>
            <w:pPr>
              <w:pStyle w:val="Compact"/>
              <w:jc w:val="right"/>
            </w:pPr>
            <w:r>
              <w:t xml:space="preserve">1824.31</w:t>
            </w:r>
          </w:p>
        </w:tc>
        <w:tc>
          <w:p>
            <w:pPr>
              <w:pStyle w:val="Compact"/>
              <w:jc w:val="right"/>
            </w:pPr>
            <w:r>
              <w:t xml:space="preserve">-5.83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33.98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0.54</w:t>
            </w:r>
          </w:p>
        </w:tc>
      </w:tr>
    </w:tbl>
    <w:bookmarkEnd w:id="465"/>
    <w:bookmarkEnd w:id="466"/>
    <w:bookmarkStart w:id="470" w:name="cnidar-100m3-spring"/>
    <w:p>
      <w:pPr>
        <w:pStyle w:val="Heading4"/>
      </w:pPr>
      <w:r>
        <w:t xml:space="preserve">Cnidar 100m3 Spring</w:t>
      </w:r>
    </w:p>
    <w:bookmarkStart w:id="468" w:name="figures-9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nidar_100m3_spring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8"/>
    <w:bookmarkStart w:id="469" w:name="regression-statistics-9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469"/>
    <w:bookmarkEnd w:id="470"/>
    <w:bookmarkStart w:id="471" w:name="Xd979fc0d525258f3923a623a9b1021d7b98ac88"/>
    <w:p>
      <w:pPr>
        <w:pStyle w:val="Heading4"/>
      </w:pPr>
      <w:r>
        <w:rPr>
          <w:rStyle w:val="SectionNumber"/>
        </w:rPr>
        <w:t xml:space="preserve">2.4.3.3</w:t>
      </w:r>
      <w:r>
        <w:tab/>
      </w:r>
      <w:r>
        <w:t xml:space="preserve">Fall zooplankton abundance in the stock region</w:t>
      </w:r>
    </w:p>
    <w:bookmarkEnd w:id="471"/>
    <w:bookmarkStart w:id="475" w:name="ctyp-100m3-fall"/>
    <w:p>
      <w:pPr>
        <w:pStyle w:val="Heading4"/>
      </w:pPr>
      <w:r>
        <w:t xml:space="preserve">Ctyp 100m3 Fall</w:t>
      </w:r>
    </w:p>
    <w:bookmarkStart w:id="473" w:name="figures-10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ty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3"/>
    <w:bookmarkStart w:id="474" w:name="regression-statistics-10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2.72: Catch vs ctyp_100m3_fall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2: Catch vs cty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4617.40</w:t>
            </w:r>
          </w:p>
        </w:tc>
        <w:tc>
          <w:p>
            <w:pPr>
              <w:pStyle w:val="Compact"/>
              <w:jc w:val="right"/>
            </w:pPr>
            <w:r>
              <w:t xml:space="preserve">340.85</w:t>
            </w:r>
          </w:p>
        </w:tc>
        <w:tc>
          <w:p>
            <w:pPr>
              <w:pStyle w:val="Compact"/>
              <w:jc w:val="right"/>
            </w:pPr>
            <w:r>
              <w:t xml:space="preserve">13.55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-1951.68</w:t>
            </w:r>
          </w:p>
        </w:tc>
        <w:tc>
          <w:p>
            <w:pPr>
              <w:pStyle w:val="Compact"/>
              <w:jc w:val="right"/>
            </w:pPr>
            <w:r>
              <w:t xml:space="preserve">770.99</w:t>
            </w:r>
          </w:p>
        </w:tc>
        <w:tc>
          <w:p>
            <w:pPr>
              <w:pStyle w:val="Compact"/>
              <w:jc w:val="right"/>
            </w:pPr>
            <w:r>
              <w:t xml:space="preserve">-2.53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p>
      <w:pPr>
        <w:pStyle w:val="TableCaption"/>
      </w:pPr>
      <w:r>
        <w:t xml:space="preserve">Table 2.72: Fmort vs ctyp_100m3_fall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2: Fmort vs cty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19.26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0.36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4.90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24.03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p>
      <w:pPr>
        <w:pStyle w:val="TableCaption"/>
      </w:pPr>
      <w:r>
        <w:t xml:space="preserve">Table 2.72: Abundance vs ctyp_100m3_fall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2: Abundance vs cty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13278.63</w:t>
            </w:r>
          </w:p>
        </w:tc>
        <w:tc>
          <w:p>
            <w:pPr>
              <w:pStyle w:val="Compact"/>
              <w:jc w:val="right"/>
            </w:pPr>
            <w:r>
              <w:t xml:space="preserve">1732.93</w:t>
            </w:r>
          </w:p>
        </w:tc>
        <w:tc>
          <w:p>
            <w:pPr>
              <w:pStyle w:val="Compact"/>
              <w:jc w:val="right"/>
            </w:pPr>
            <w:r>
              <w:t xml:space="preserve">7.66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-11276.79</w:t>
            </w:r>
          </w:p>
        </w:tc>
        <w:tc>
          <w:p>
            <w:pPr>
              <w:pStyle w:val="Compact"/>
              <w:jc w:val="right"/>
            </w:pPr>
            <w:r>
              <w:t xml:space="preserve">3919.89</w:t>
            </w:r>
          </w:p>
        </w:tc>
        <w:tc>
          <w:p>
            <w:pPr>
              <w:pStyle w:val="Compact"/>
              <w:jc w:val="right"/>
            </w:pPr>
            <w:r>
              <w:t xml:space="preserve">-2.88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</w:tbl>
    <w:bookmarkEnd w:id="474"/>
    <w:bookmarkEnd w:id="475"/>
    <w:bookmarkStart w:id="479" w:name="calfin-100m3-fall"/>
    <w:p>
      <w:pPr>
        <w:pStyle w:val="Heading4"/>
      </w:pPr>
      <w:r>
        <w:t xml:space="preserve">Calfin 100m3 Fall</w:t>
      </w:r>
    </w:p>
    <w:bookmarkStart w:id="477" w:name="figures-10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fin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7"/>
    <w:bookmarkStart w:id="478" w:name="regression-statistics-10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2.73: Catch vs calfin_100m3_fall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3: Catch vs calfin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4297.49</w:t>
            </w:r>
          </w:p>
        </w:tc>
        <w:tc>
          <w:p>
            <w:pPr>
              <w:pStyle w:val="Compact"/>
              <w:jc w:val="right"/>
            </w:pPr>
            <w:r>
              <w:t xml:space="preserve">311.02</w:t>
            </w:r>
          </w:p>
        </w:tc>
        <w:tc>
          <w:p>
            <w:pPr>
              <w:pStyle w:val="Compact"/>
              <w:jc w:val="right"/>
            </w:pPr>
            <w:r>
              <w:t xml:space="preserve">13.82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-1571.53</w:t>
            </w:r>
          </w:p>
        </w:tc>
        <w:tc>
          <w:p>
            <w:pPr>
              <w:pStyle w:val="Compact"/>
              <w:jc w:val="right"/>
            </w:pPr>
            <w:r>
              <w:t xml:space="preserve">490.58</w:t>
            </w:r>
          </w:p>
        </w:tc>
        <w:tc>
          <w:p>
            <w:pPr>
              <w:pStyle w:val="Compact"/>
              <w:jc w:val="right"/>
            </w:pPr>
            <w:r>
              <w:t xml:space="preserve">-3.20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2.73: Abundance vs calfin_100m3_fall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3: Abundance vs calfin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11542.23</w:t>
            </w:r>
          </w:p>
        </w:tc>
        <w:tc>
          <w:p>
            <w:pPr>
              <w:pStyle w:val="Compact"/>
              <w:jc w:val="right"/>
            </w:pPr>
            <w:r>
              <w:t xml:space="preserve">1715.33</w:t>
            </w:r>
          </w:p>
        </w:tc>
        <w:tc>
          <w:p>
            <w:pPr>
              <w:pStyle w:val="Compact"/>
              <w:jc w:val="right"/>
            </w:pPr>
            <w:r>
              <w:t xml:space="preserve">6.73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-6781.30</w:t>
            </w:r>
          </w:p>
        </w:tc>
        <w:tc>
          <w:p>
            <w:pPr>
              <w:pStyle w:val="Compact"/>
              <w:jc w:val="right"/>
            </w:pPr>
            <w:r>
              <w:t xml:space="preserve">2705.61</w:t>
            </w:r>
          </w:p>
        </w:tc>
        <w:tc>
          <w:p>
            <w:pPr>
              <w:pStyle w:val="Compact"/>
              <w:jc w:val="right"/>
            </w:pPr>
            <w:r>
              <w:t xml:space="preserve">-2.51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478"/>
    <w:bookmarkEnd w:id="479"/>
    <w:bookmarkStart w:id="483" w:name="pseudo-100m3-fall"/>
    <w:p>
      <w:pPr>
        <w:pStyle w:val="Heading4"/>
      </w:pPr>
      <w:r>
        <w:t xml:space="preserve">Pseudo 100m3 Fall</w:t>
      </w:r>
    </w:p>
    <w:bookmarkStart w:id="481" w:name="figures-10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seudo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1"/>
    <w:bookmarkStart w:id="482" w:name="regression-statistics-10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2.74: Fmort vs pseudo_100m3_fall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4: Fmort vs pseud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22.38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5.06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25.55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</w:tbl>
    <w:p>
      <w:pPr>
        <w:pStyle w:val="TableCaption"/>
      </w:pPr>
      <w:r>
        <w:t xml:space="preserve">Table 2.74: Abundance vs pseudo_100m3_fall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4: Abundance vs pseud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11165.60</w:t>
            </w:r>
          </w:p>
        </w:tc>
        <w:tc>
          <w:p>
            <w:pPr>
              <w:pStyle w:val="Compact"/>
              <w:jc w:val="right"/>
            </w:pPr>
            <w:r>
              <w:t xml:space="preserve">1773.58</w:t>
            </w:r>
          </w:p>
        </w:tc>
        <w:tc>
          <w:p>
            <w:pPr>
              <w:pStyle w:val="Compact"/>
              <w:jc w:val="right"/>
            </w:pPr>
            <w:r>
              <w:t xml:space="preserve">6.30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-5284.48</w:t>
            </w:r>
          </w:p>
        </w:tc>
        <w:tc>
          <w:p>
            <w:pPr>
              <w:pStyle w:val="Compact"/>
              <w:jc w:val="right"/>
            </w:pPr>
            <w:r>
              <w:t xml:space="preserve">2378.12</w:t>
            </w:r>
          </w:p>
        </w:tc>
        <w:tc>
          <w:p>
            <w:pPr>
              <w:pStyle w:val="Compact"/>
              <w:jc w:val="right"/>
            </w:pPr>
            <w:r>
              <w:t xml:space="preserve">-2.22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4.94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0.12</w:t>
            </w:r>
          </w:p>
        </w:tc>
      </w:tr>
    </w:tbl>
    <w:bookmarkEnd w:id="482"/>
    <w:bookmarkEnd w:id="483"/>
    <w:bookmarkStart w:id="487" w:name="penilia-100m3-fall"/>
    <w:p>
      <w:pPr>
        <w:pStyle w:val="Heading4"/>
      </w:pPr>
      <w:r>
        <w:t xml:space="preserve">Penilia 100m3 Fall</w:t>
      </w:r>
    </w:p>
    <w:bookmarkStart w:id="485" w:name="figures-10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enilia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5"/>
    <w:bookmarkStart w:id="486" w:name="regression-statistics-10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2.75: Catch vs penilia_100m3_fall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5: Catch vs penili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4409.46</w:t>
            </w:r>
          </w:p>
        </w:tc>
        <w:tc>
          <w:p>
            <w:pPr>
              <w:pStyle w:val="Compact"/>
              <w:jc w:val="right"/>
            </w:pPr>
            <w:r>
              <w:t xml:space="preserve">322.36</w:t>
            </w:r>
          </w:p>
        </w:tc>
        <w:tc>
          <w:p>
            <w:pPr>
              <w:pStyle w:val="Compact"/>
              <w:jc w:val="right"/>
            </w:pPr>
            <w:r>
              <w:t xml:space="preserve">13.68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1157.60</w:t>
            </w:r>
          </w:p>
        </w:tc>
        <w:tc>
          <w:p>
            <w:pPr>
              <w:pStyle w:val="Compact"/>
              <w:jc w:val="right"/>
            </w:pPr>
            <w:r>
              <w:t xml:space="preserve">423.66</w:t>
            </w:r>
          </w:p>
        </w:tc>
        <w:tc>
          <w:p>
            <w:pPr>
              <w:pStyle w:val="Compact"/>
              <w:jc w:val="right"/>
            </w:pPr>
            <w:r>
              <w:t xml:space="preserve">2.73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2.75: Fmort vs penilia_100m3_fall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5: Fmort vs penili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17.54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-2.66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2.75: Abundance vs penilia_100m3_fall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5: Abundance vs penili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12099.83</w:t>
            </w:r>
          </w:p>
        </w:tc>
        <w:tc>
          <w:p>
            <w:pPr>
              <w:pStyle w:val="Compact"/>
              <w:jc w:val="right"/>
            </w:pPr>
            <w:r>
              <w:t xml:space="preserve">1563.76</w:t>
            </w:r>
          </w:p>
        </w:tc>
        <w:tc>
          <w:p>
            <w:pPr>
              <w:pStyle w:val="Compact"/>
              <w:jc w:val="right"/>
            </w:pPr>
            <w:r>
              <w:t xml:space="preserve">7.74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7430.73</w:t>
            </w:r>
          </w:p>
        </w:tc>
        <w:tc>
          <w:p>
            <w:pPr>
              <w:pStyle w:val="Compact"/>
              <w:jc w:val="right"/>
            </w:pPr>
            <w:r>
              <w:t xml:space="preserve">2055.19</w:t>
            </w:r>
          </w:p>
        </w:tc>
        <w:tc>
          <w:p>
            <w:pPr>
              <w:pStyle w:val="Compact"/>
              <w:jc w:val="right"/>
            </w:pPr>
            <w:r>
              <w:t xml:space="preserve">3.62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13.07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bookmarkEnd w:id="486"/>
    <w:bookmarkEnd w:id="487"/>
    <w:bookmarkStart w:id="491" w:name="tlong-100m3-fall"/>
    <w:p>
      <w:pPr>
        <w:pStyle w:val="Heading4"/>
      </w:pPr>
      <w:r>
        <w:t xml:space="preserve">Tlong 100m3 Fall</w:t>
      </w:r>
    </w:p>
    <w:bookmarkStart w:id="489" w:name="figures-10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long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9"/>
    <w:bookmarkStart w:id="490" w:name="regression-statistics-10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2.76: Fmort vs tlong_100m3_fall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6: Fmort vs tlong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17.57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2.47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490"/>
    <w:bookmarkEnd w:id="491"/>
    <w:bookmarkStart w:id="495" w:name="cham-100m3-fall"/>
    <w:p>
      <w:pPr>
        <w:pStyle w:val="Heading4"/>
      </w:pPr>
      <w:r>
        <w:t xml:space="preserve">Cham 100m3 Fall</w:t>
      </w:r>
    </w:p>
    <w:bookmarkStart w:id="493" w:name="figures-10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m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3"/>
    <w:bookmarkStart w:id="494" w:name="regression-statistics-10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2.77: Catch vs cham_100m3_fall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7: Catch vs cham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4491.31</w:t>
            </w:r>
          </w:p>
        </w:tc>
        <w:tc>
          <w:p>
            <w:pPr>
              <w:pStyle w:val="Compact"/>
              <w:jc w:val="right"/>
            </w:pPr>
            <w:r>
              <w:t xml:space="preserve">328.49</w:t>
            </w:r>
          </w:p>
        </w:tc>
        <w:tc>
          <w:p>
            <w:pPr>
              <w:pStyle w:val="Compact"/>
              <w:jc w:val="right"/>
            </w:pPr>
            <w:r>
              <w:t xml:space="preserve">13.67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-1525.62</w:t>
            </w:r>
          </w:p>
        </w:tc>
        <w:tc>
          <w:p>
            <w:pPr>
              <w:pStyle w:val="Compact"/>
              <w:jc w:val="right"/>
            </w:pPr>
            <w:r>
              <w:t xml:space="preserve">587.01</w:t>
            </w:r>
          </w:p>
        </w:tc>
        <w:tc>
          <w:p>
            <w:pPr>
              <w:pStyle w:val="Compact"/>
              <w:jc w:val="right"/>
            </w:pPr>
            <w:r>
              <w:t xml:space="preserve">-2.60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2.77: Fmort vs cham_100m3_fall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7: Fmort vs cham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0.64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25.82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0.33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7.39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54.55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0.65</w:t>
            </w:r>
          </w:p>
        </w:tc>
      </w:tr>
    </w:tbl>
    <w:p>
      <w:pPr>
        <w:pStyle w:val="TableCaption"/>
      </w:pPr>
      <w:r>
        <w:t xml:space="preserve">Table 2.77: Abundance vs cham_100m3_fall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7: Abundance vs cham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12658.49</w:t>
            </w:r>
          </w:p>
        </w:tc>
        <w:tc>
          <w:p>
            <w:pPr>
              <w:pStyle w:val="Compact"/>
              <w:jc w:val="right"/>
            </w:pPr>
            <w:r>
              <w:t xml:space="preserve">1575.01</w:t>
            </w:r>
          </w:p>
        </w:tc>
        <w:tc>
          <w:p>
            <w:pPr>
              <w:pStyle w:val="Compact"/>
              <w:jc w:val="right"/>
            </w:pPr>
            <w:r>
              <w:t xml:space="preserve">8.04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-10225.50</w:t>
            </w:r>
          </w:p>
        </w:tc>
        <w:tc>
          <w:p>
            <w:pPr>
              <w:pStyle w:val="Compact"/>
              <w:jc w:val="right"/>
            </w:pPr>
            <w:r>
              <w:t xml:space="preserve">2814.54</w:t>
            </w:r>
          </w:p>
        </w:tc>
        <w:tc>
          <w:p>
            <w:pPr>
              <w:pStyle w:val="Compact"/>
              <w:jc w:val="right"/>
            </w:pPr>
            <w:r>
              <w:t xml:space="preserve">-3.63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bookmarkEnd w:id="494"/>
    <w:bookmarkEnd w:id="495"/>
    <w:bookmarkStart w:id="499" w:name="echino-100m3-fall"/>
    <w:p>
      <w:pPr>
        <w:pStyle w:val="Heading4"/>
      </w:pPr>
      <w:r>
        <w:t xml:space="preserve">Echino 100m3 Fall</w:t>
      </w:r>
    </w:p>
    <w:bookmarkStart w:id="497" w:name="figures-10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chino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7"/>
    <w:bookmarkStart w:id="498" w:name="regression-statistics-10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2.78: Catch vs echino_100m3_fall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8: Catch vs echin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4276.35</w:t>
            </w:r>
          </w:p>
        </w:tc>
        <w:tc>
          <w:p>
            <w:pPr>
              <w:pStyle w:val="Compact"/>
              <w:jc w:val="right"/>
            </w:pPr>
            <w:r>
              <w:t xml:space="preserve">324.20</w:t>
            </w:r>
          </w:p>
        </w:tc>
        <w:tc>
          <w:p>
            <w:pPr>
              <w:pStyle w:val="Compact"/>
              <w:jc w:val="right"/>
            </w:pPr>
            <w:r>
              <w:t xml:space="preserve">13.19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937.92</w:t>
            </w:r>
          </w:p>
        </w:tc>
        <w:tc>
          <w:p>
            <w:pPr>
              <w:pStyle w:val="Compact"/>
              <w:jc w:val="right"/>
            </w:pPr>
            <w:r>
              <w:t xml:space="preserve">343.87</w:t>
            </w:r>
          </w:p>
        </w:tc>
        <w:tc>
          <w:p>
            <w:pPr>
              <w:pStyle w:val="Compact"/>
              <w:jc w:val="right"/>
            </w:pPr>
            <w:r>
              <w:t xml:space="preserve">2.73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7.44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2.78: Fmort vs echino_100m3_fall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8: Fmort vs echin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23.84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-0.17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-5.77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33.26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0.53</w:t>
            </w:r>
          </w:p>
        </w:tc>
      </w:tr>
    </w:tbl>
    <w:p>
      <w:pPr>
        <w:pStyle w:val="TableCaption"/>
      </w:pPr>
      <w:r>
        <w:t xml:space="preserve">Table 2.78: Recruitment vs echino_100m3_fall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8: Recruitment vs echin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35156.45</w:t>
            </w:r>
          </w:p>
        </w:tc>
        <w:tc>
          <w:p>
            <w:pPr>
              <w:pStyle w:val="Compact"/>
              <w:jc w:val="right"/>
            </w:pPr>
            <w:r>
              <w:t xml:space="preserve">4212.78</w:t>
            </w:r>
          </w:p>
        </w:tc>
        <w:tc>
          <w:p>
            <w:pPr>
              <w:pStyle w:val="Compact"/>
              <w:jc w:val="right"/>
            </w:pPr>
            <w:r>
              <w:t xml:space="preserve">8.35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9319.66</w:t>
            </w:r>
          </w:p>
        </w:tc>
        <w:tc>
          <w:p>
            <w:pPr>
              <w:pStyle w:val="Compact"/>
              <w:jc w:val="right"/>
            </w:pPr>
            <w:r>
              <w:t xml:space="preserve">4468.38</w:t>
            </w:r>
          </w:p>
        </w:tc>
        <w:tc>
          <w:p>
            <w:pPr>
              <w:pStyle w:val="Compact"/>
              <w:jc w:val="right"/>
            </w:pPr>
            <w:r>
              <w:t xml:space="preserve">2.09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2.78: Abundance vs echino_100m3_fall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8: Abundance vs echin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11243.31</w:t>
            </w:r>
          </w:p>
        </w:tc>
        <w:tc>
          <w:p>
            <w:pPr>
              <w:pStyle w:val="Compact"/>
              <w:jc w:val="right"/>
            </w:pPr>
            <w:r>
              <w:t xml:space="preserve">1570.67</w:t>
            </w:r>
          </w:p>
        </w:tc>
        <w:tc>
          <w:p>
            <w:pPr>
              <w:pStyle w:val="Compact"/>
              <w:jc w:val="right"/>
            </w:pPr>
            <w:r>
              <w:t xml:space="preserve">7.16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6040.90</w:t>
            </w:r>
          </w:p>
        </w:tc>
        <w:tc>
          <w:p>
            <w:pPr>
              <w:pStyle w:val="Compact"/>
              <w:jc w:val="right"/>
            </w:pPr>
            <w:r>
              <w:t xml:space="preserve">1665.97</w:t>
            </w:r>
          </w:p>
        </w:tc>
        <w:tc>
          <w:p>
            <w:pPr>
              <w:pStyle w:val="Compact"/>
              <w:jc w:val="right"/>
            </w:pPr>
            <w:r>
              <w:t xml:space="preserve">3.63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bookmarkEnd w:id="498"/>
    <w:bookmarkEnd w:id="499"/>
    <w:bookmarkStart w:id="503" w:name="larvaceans-100m3-fall"/>
    <w:p>
      <w:pPr>
        <w:pStyle w:val="Heading4"/>
      </w:pPr>
      <w:r>
        <w:t xml:space="preserve">Larvaceans 100m3 Fall</w:t>
      </w:r>
    </w:p>
    <w:bookmarkStart w:id="501" w:name="figures-10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larvacean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1"/>
    <w:bookmarkStart w:id="502" w:name="regression-statistics-10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2.79: Catch vs larvaceans_100m3_fall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9: Catch vs larvacea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4178.68</w:t>
            </w:r>
          </w:p>
        </w:tc>
        <w:tc>
          <w:p>
            <w:pPr>
              <w:pStyle w:val="Compact"/>
              <w:jc w:val="right"/>
            </w:pPr>
            <w:r>
              <w:t xml:space="preserve">296.72</w:t>
            </w:r>
          </w:p>
        </w:tc>
        <w:tc>
          <w:p>
            <w:pPr>
              <w:pStyle w:val="Compact"/>
              <w:jc w:val="right"/>
            </w:pPr>
            <w:r>
              <w:t xml:space="preserve">14.08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1798.34</w:t>
            </w:r>
          </w:p>
        </w:tc>
        <w:tc>
          <w:p>
            <w:pPr>
              <w:pStyle w:val="Compact"/>
              <w:jc w:val="right"/>
            </w:pPr>
            <w:r>
              <w:t xml:space="preserve">463.84</w:t>
            </w:r>
          </w:p>
        </w:tc>
        <w:tc>
          <w:p>
            <w:pPr>
              <w:pStyle w:val="Compact"/>
              <w:jc w:val="right"/>
            </w:pPr>
            <w:r>
              <w:t xml:space="preserve">3.88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2.79: Fmort vs larvaceans_100m3_fall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9: Fmort vs larvacea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21.03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-0.23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-4.43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19.61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</w:tbl>
    <w:p>
      <w:pPr>
        <w:pStyle w:val="TableCaption"/>
      </w:pPr>
      <w:r>
        <w:t xml:space="preserve">Table 2.79: Abundance vs larvaceans_100m3_fall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79: Abundance vs larvacea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10906.85</w:t>
            </w:r>
          </w:p>
        </w:tc>
        <w:tc>
          <w:p>
            <w:pPr>
              <w:pStyle w:val="Compact"/>
              <w:jc w:val="right"/>
            </w:pPr>
            <w:r>
              <w:t xml:space="preserve">1591.43</w:t>
            </w:r>
          </w:p>
        </w:tc>
        <w:tc>
          <w:p>
            <w:pPr>
              <w:pStyle w:val="Compact"/>
              <w:jc w:val="right"/>
            </w:pPr>
            <w:r>
              <w:t xml:space="preserve">6.85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8889.47</w:t>
            </w:r>
          </w:p>
        </w:tc>
        <w:tc>
          <w:p>
            <w:pPr>
              <w:pStyle w:val="Compact"/>
              <w:jc w:val="right"/>
            </w:pPr>
            <w:r>
              <w:t xml:space="preserve">2487.73</w:t>
            </w:r>
          </w:p>
        </w:tc>
        <w:tc>
          <w:p>
            <w:pPr>
              <w:pStyle w:val="Compact"/>
              <w:jc w:val="right"/>
            </w:pPr>
            <w:r>
              <w:t xml:space="preserve">3.57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0.29</w:t>
            </w:r>
          </w:p>
        </w:tc>
      </w:tr>
    </w:tbl>
    <w:bookmarkEnd w:id="502"/>
    <w:bookmarkEnd w:id="503"/>
    <w:bookmarkStart w:id="507" w:name="para-100m3-fall"/>
    <w:p>
      <w:pPr>
        <w:pStyle w:val="Heading4"/>
      </w:pPr>
      <w:r>
        <w:t xml:space="preserve">Para 100m3 Fall</w:t>
      </w:r>
    </w:p>
    <w:bookmarkStart w:id="505" w:name="figures-10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ara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5"/>
    <w:bookmarkStart w:id="506" w:name="regression-statistics-108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06"/>
    <w:bookmarkEnd w:id="507"/>
    <w:bookmarkStart w:id="511" w:name="gas-100m3-fall"/>
    <w:p>
      <w:pPr>
        <w:pStyle w:val="Heading4"/>
      </w:pPr>
      <w:r>
        <w:t xml:space="preserve">Gas 100m3 Fall</w:t>
      </w:r>
    </w:p>
    <w:bookmarkStart w:id="509" w:name="figures-10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ga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9"/>
    <w:bookmarkStart w:id="510" w:name="regression-statistics-10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2.80: Fmort vs gas_100m3_fall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0: Fmort vs ga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17.92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-2.74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p>
      <w:pPr>
        <w:pStyle w:val="TableCaption"/>
      </w:pPr>
      <w:r>
        <w:t xml:space="preserve">Table 2.80: Abundance vs gas_100m3_fall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0: Abundance vs ga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10957.86</w:t>
            </w:r>
          </w:p>
        </w:tc>
        <w:tc>
          <w:p>
            <w:pPr>
              <w:pStyle w:val="Compact"/>
              <w:jc w:val="right"/>
            </w:pPr>
            <w:r>
              <w:t xml:space="preserve">1809.95</w:t>
            </w:r>
          </w:p>
        </w:tc>
        <w:tc>
          <w:p>
            <w:pPr>
              <w:pStyle w:val="Compact"/>
              <w:jc w:val="right"/>
            </w:pPr>
            <w:r>
              <w:t xml:space="preserve">6.05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9956.49</w:t>
            </w:r>
          </w:p>
        </w:tc>
        <w:tc>
          <w:p>
            <w:pPr>
              <w:pStyle w:val="Compact"/>
              <w:jc w:val="right"/>
            </w:pPr>
            <w:r>
              <w:t xml:space="preserve">4711.17</w:t>
            </w:r>
          </w:p>
        </w:tc>
        <w:tc>
          <w:p>
            <w:pPr>
              <w:pStyle w:val="Compact"/>
              <w:jc w:val="right"/>
            </w:pPr>
            <w:r>
              <w:t xml:space="preserve">2.11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510"/>
    <w:bookmarkEnd w:id="511"/>
    <w:bookmarkStart w:id="515" w:name="acarspp-100m3-fall"/>
    <w:p>
      <w:pPr>
        <w:pStyle w:val="Heading4"/>
      </w:pPr>
      <w:r>
        <w:t xml:space="preserve">Acarspp 100m3 Fall</w:t>
      </w:r>
    </w:p>
    <w:bookmarkStart w:id="513" w:name="figures-11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acarsp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3"/>
    <w:bookmarkStart w:id="514" w:name="regression-statistics-11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2.81: Catch vs acarspp_100m3_fall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1: Catch vs acar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4579.66</w:t>
            </w:r>
          </w:p>
        </w:tc>
        <w:tc>
          <w:p>
            <w:pPr>
              <w:pStyle w:val="Compact"/>
              <w:jc w:val="right"/>
            </w:pPr>
            <w:r>
              <w:t xml:space="preserve">343.89</w:t>
            </w:r>
          </w:p>
        </w:tc>
        <w:tc>
          <w:p>
            <w:pPr>
              <w:pStyle w:val="Compact"/>
              <w:jc w:val="right"/>
            </w:pPr>
            <w:r>
              <w:t xml:space="preserve">13.32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1572.37</w:t>
            </w:r>
          </w:p>
        </w:tc>
        <w:tc>
          <w:p>
            <w:pPr>
              <w:pStyle w:val="Compact"/>
              <w:jc w:val="right"/>
            </w:pPr>
            <w:r>
              <w:t xml:space="preserve">680.20</w:t>
            </w:r>
          </w:p>
        </w:tc>
        <w:tc>
          <w:p>
            <w:pPr>
              <w:pStyle w:val="Compact"/>
              <w:jc w:val="right"/>
            </w:pPr>
            <w:r>
              <w:t xml:space="preserve">2.31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bookmarkEnd w:id="514"/>
    <w:bookmarkEnd w:id="515"/>
    <w:bookmarkStart w:id="519" w:name="mlucens-100m3-fall"/>
    <w:p>
      <w:pPr>
        <w:pStyle w:val="Heading4"/>
      </w:pPr>
      <w:r>
        <w:t xml:space="preserve">Mlucens 100m3 Fall</w:t>
      </w:r>
    </w:p>
    <w:bookmarkStart w:id="517" w:name="figures-11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mlucen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7"/>
    <w:bookmarkStart w:id="518" w:name="regression-statistics-11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2.82: Catch vs mlucens_100m3_fall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2: Catch vs mluce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4442.02</w:t>
            </w:r>
          </w:p>
        </w:tc>
        <w:tc>
          <w:p>
            <w:pPr>
              <w:pStyle w:val="Compact"/>
              <w:jc w:val="right"/>
            </w:pPr>
            <w:r>
              <w:t xml:space="preserve">325.10</w:t>
            </w:r>
          </w:p>
        </w:tc>
        <w:tc>
          <w:p>
            <w:pPr>
              <w:pStyle w:val="Compact"/>
              <w:jc w:val="right"/>
            </w:pPr>
            <w:r>
              <w:t xml:space="preserve">13.66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-1410.00</w:t>
            </w:r>
          </w:p>
        </w:tc>
        <w:tc>
          <w:p>
            <w:pPr>
              <w:pStyle w:val="Compact"/>
              <w:jc w:val="right"/>
            </w:pPr>
            <w:r>
              <w:t xml:space="preserve">531.78</w:t>
            </w:r>
          </w:p>
        </w:tc>
        <w:tc>
          <w:p>
            <w:pPr>
              <w:pStyle w:val="Compact"/>
              <w:jc w:val="right"/>
            </w:pPr>
            <w:r>
              <w:t xml:space="preserve">-2.65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p>
      <w:pPr>
        <w:pStyle w:val="TableCaption"/>
      </w:pPr>
      <w:r>
        <w:t xml:space="preserve">Table 2.82: Fmort vs mlucens_100m3_fall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2: Fmort vs mluce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0.65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18.51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0.20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3.45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11.93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</w:tbl>
    <w:p>
      <w:pPr>
        <w:pStyle w:val="TableCaption"/>
      </w:pPr>
      <w:r>
        <w:t xml:space="preserve">Table 2.82: Abundance vs mlucens_100m3_fall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2: Abundance vs mlucen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12286.20</w:t>
            </w:r>
          </w:p>
        </w:tc>
        <w:tc>
          <w:p>
            <w:pPr>
              <w:pStyle w:val="Compact"/>
              <w:jc w:val="right"/>
            </w:pPr>
            <w:r>
              <w:t xml:space="preserve">1618.92</w:t>
            </w:r>
          </w:p>
        </w:tc>
        <w:tc>
          <w:p>
            <w:pPr>
              <w:pStyle w:val="Compact"/>
              <w:jc w:val="right"/>
            </w:pPr>
            <w:r>
              <w:t xml:space="preserve">7.59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-8580.31</w:t>
            </w:r>
          </w:p>
        </w:tc>
        <w:tc>
          <w:p>
            <w:pPr>
              <w:pStyle w:val="Compact"/>
              <w:jc w:val="right"/>
            </w:pPr>
            <w:r>
              <w:t xml:space="preserve">2648.11</w:t>
            </w:r>
          </w:p>
        </w:tc>
        <w:tc>
          <w:p>
            <w:pPr>
              <w:pStyle w:val="Compact"/>
              <w:jc w:val="right"/>
            </w:pPr>
            <w:r>
              <w:t xml:space="preserve">-3.24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bookmarkEnd w:id="518"/>
    <w:bookmarkEnd w:id="519"/>
    <w:bookmarkStart w:id="523" w:name="evadnespp-100m3-fall"/>
    <w:p>
      <w:pPr>
        <w:pStyle w:val="Heading4"/>
      </w:pPr>
      <w:r>
        <w:t xml:space="preserve">Evadnespp 100m3 Fall</w:t>
      </w:r>
    </w:p>
    <w:bookmarkStart w:id="521" w:name="figures-11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vadnesp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1"/>
    <w:bookmarkStart w:id="522" w:name="regression-statistics-11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2.83: Catch vs evadnespp_100m3_fall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3: Catch vs evadne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4355.81</w:t>
            </w:r>
          </w:p>
        </w:tc>
        <w:tc>
          <w:p>
            <w:pPr>
              <w:pStyle w:val="Compact"/>
              <w:jc w:val="right"/>
            </w:pPr>
            <w:r>
              <w:t xml:space="preserve">312.55</w:t>
            </w:r>
          </w:p>
        </w:tc>
        <w:tc>
          <w:p>
            <w:pPr>
              <w:pStyle w:val="Compact"/>
              <w:jc w:val="right"/>
            </w:pPr>
            <w:r>
              <w:t xml:space="preserve">13.94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1658.43</w:t>
            </w:r>
          </w:p>
        </w:tc>
        <w:tc>
          <w:p>
            <w:pPr>
              <w:pStyle w:val="Compact"/>
              <w:jc w:val="right"/>
            </w:pPr>
            <w:r>
              <w:t xml:space="preserve">533.11</w:t>
            </w:r>
          </w:p>
        </w:tc>
        <w:tc>
          <w:p>
            <w:pPr>
              <w:pStyle w:val="Compact"/>
              <w:jc w:val="right"/>
            </w:pPr>
            <w:r>
              <w:t xml:space="preserve">3.11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2.83: Fmort vs evadnespp_100m3_fall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3: Fmort vs evadne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0.67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17.30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-0.15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-2.34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2.83: Abundance vs evadnespp_100m3_fall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3: Abundance vs evadne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11779.89</w:t>
            </w:r>
          </w:p>
        </w:tc>
        <w:tc>
          <w:p>
            <w:pPr>
              <w:pStyle w:val="Compact"/>
              <w:jc w:val="right"/>
            </w:pPr>
            <w:r>
              <w:t xml:space="preserve">1646.44</w:t>
            </w:r>
          </w:p>
        </w:tc>
        <w:tc>
          <w:p>
            <w:pPr>
              <w:pStyle w:val="Compact"/>
              <w:jc w:val="right"/>
            </w:pPr>
            <w:r>
              <w:t xml:space="preserve">7.15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8426.59</w:t>
            </w:r>
          </w:p>
        </w:tc>
        <w:tc>
          <w:p>
            <w:pPr>
              <w:pStyle w:val="Compact"/>
              <w:jc w:val="right"/>
            </w:pPr>
            <w:r>
              <w:t xml:space="preserve">2808.26</w:t>
            </w:r>
          </w:p>
        </w:tc>
        <w:tc>
          <w:p>
            <w:pPr>
              <w:pStyle w:val="Compact"/>
              <w:jc w:val="right"/>
            </w:pPr>
            <w:r>
              <w:t xml:space="preserve">3.00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bookmarkEnd w:id="522"/>
    <w:bookmarkEnd w:id="523"/>
    <w:bookmarkStart w:id="527" w:name="salps-100m3-fall"/>
    <w:p>
      <w:pPr>
        <w:pStyle w:val="Heading4"/>
      </w:pPr>
      <w:r>
        <w:t xml:space="preserve">Salps 100m3 Fall</w:t>
      </w:r>
    </w:p>
    <w:bookmarkStart w:id="525" w:name="figures-11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alp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5"/>
    <w:bookmarkStart w:id="526" w:name="regression-statistics-11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2.84: Catch vs salps_100m3_fall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4: Catch vs salp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4408.82</w:t>
            </w:r>
          </w:p>
        </w:tc>
        <w:tc>
          <w:p>
            <w:pPr>
              <w:pStyle w:val="Compact"/>
              <w:jc w:val="right"/>
            </w:pPr>
            <w:r>
              <w:t xml:space="preserve">310.92</w:t>
            </w:r>
          </w:p>
        </w:tc>
        <w:tc>
          <w:p>
            <w:pPr>
              <w:pStyle w:val="Compact"/>
              <w:jc w:val="right"/>
            </w:pPr>
            <w:r>
              <w:t xml:space="preserve">14.18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1632.91</w:t>
            </w:r>
          </w:p>
        </w:tc>
        <w:tc>
          <w:p>
            <w:pPr>
              <w:pStyle w:val="Compact"/>
              <w:jc w:val="right"/>
            </w:pPr>
            <w:r>
              <w:t xml:space="preserve">513.61</w:t>
            </w:r>
          </w:p>
        </w:tc>
        <w:tc>
          <w:p>
            <w:pPr>
              <w:pStyle w:val="Compact"/>
              <w:jc w:val="right"/>
            </w:pPr>
            <w:r>
              <w:t xml:space="preserve">3.18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10.11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p>
      <w:pPr>
        <w:pStyle w:val="TableCaption"/>
      </w:pPr>
      <w:r>
        <w:t xml:space="preserve">Table 2.84: Fmort vs salps_100m3_fall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4: Fmort vs salp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0.66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18.15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  <w:tc>
          <w:p>
            <w:pPr>
              <w:pStyle w:val="Compact"/>
              <w:jc w:val="right"/>
            </w:pPr>
            <w:r>
              <w:t xml:space="preserve">-3.09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2.84: Abundance vs salps_100m3_fall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4: Abundance vs salps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12052.24</w:t>
            </w:r>
          </w:p>
        </w:tc>
        <w:tc>
          <w:p>
            <w:pPr>
              <w:pStyle w:val="Compact"/>
              <w:jc w:val="right"/>
            </w:pPr>
            <w:r>
              <w:t xml:space="preserve">1629.05</w:t>
            </w:r>
          </w:p>
        </w:tc>
        <w:tc>
          <w:p>
            <w:pPr>
              <w:pStyle w:val="Compact"/>
              <w:jc w:val="right"/>
            </w:pPr>
            <w:r>
              <w:t xml:space="preserve">7.40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8437.78</w:t>
            </w:r>
          </w:p>
        </w:tc>
        <w:tc>
          <w:p>
            <w:pPr>
              <w:pStyle w:val="Compact"/>
              <w:jc w:val="right"/>
            </w:pPr>
            <w:r>
              <w:t xml:space="preserve">2691.00</w:t>
            </w:r>
          </w:p>
        </w:tc>
        <w:tc>
          <w:p>
            <w:pPr>
              <w:pStyle w:val="Compact"/>
              <w:jc w:val="right"/>
            </w:pPr>
            <w:r>
              <w:t xml:space="preserve">3.14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bookmarkEnd w:id="526"/>
    <w:bookmarkEnd w:id="527"/>
    <w:bookmarkStart w:id="531" w:name="oithspp-100m3-fall"/>
    <w:p>
      <w:pPr>
        <w:pStyle w:val="Heading4"/>
      </w:pPr>
      <w:r>
        <w:t xml:space="preserve">Oithspp 100m3 Fall</w:t>
      </w:r>
    </w:p>
    <w:bookmarkStart w:id="529" w:name="figures-11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ithsp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9"/>
    <w:bookmarkStart w:id="530" w:name="regression-statistics-11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2.85: Fmort vs oithspp_100m3_fall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5: Fmort vs oith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14.48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-0.26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-2.51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bookmarkEnd w:id="530"/>
    <w:bookmarkEnd w:id="531"/>
    <w:bookmarkStart w:id="535" w:name="chaeto-100m3-fall"/>
    <w:p>
      <w:pPr>
        <w:pStyle w:val="Heading4"/>
      </w:pPr>
      <w:r>
        <w:t xml:space="preserve">Chaeto 100m3 Fall</w:t>
      </w:r>
    </w:p>
    <w:bookmarkStart w:id="533" w:name="figures-11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haeto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3"/>
    <w:bookmarkStart w:id="534" w:name="regression-statistics-11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2.86: Fmort vs chaeto_100m3_fall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6: Fmort vs chaeto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20.36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-0.36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  <w:tc>
          <w:p>
            <w:pPr>
              <w:pStyle w:val="Compact"/>
              <w:jc w:val="right"/>
            </w:pPr>
            <w:r>
              <w:t xml:space="preserve">-4.09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</w:tbl>
    <w:bookmarkEnd w:id="534"/>
    <w:bookmarkEnd w:id="535"/>
    <w:bookmarkStart w:id="539" w:name="hyper-100m3-fall"/>
    <w:p>
      <w:pPr>
        <w:pStyle w:val="Heading4"/>
      </w:pPr>
      <w:r>
        <w:t xml:space="preserve">Hyper 100m3 Fall</w:t>
      </w:r>
    </w:p>
    <w:bookmarkStart w:id="537" w:name="figures-11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hyper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7"/>
    <w:bookmarkStart w:id="538" w:name="regression-statistics-11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2.87: Fmort vs hyper_100m3_fall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7: Fmort vs hype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17.73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-0.22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-2.92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</w:tbl>
    <w:bookmarkEnd w:id="538"/>
    <w:bookmarkEnd w:id="539"/>
    <w:bookmarkStart w:id="543" w:name="calminor-100m3-fall"/>
    <w:p>
      <w:pPr>
        <w:pStyle w:val="Heading4"/>
      </w:pPr>
      <w:r>
        <w:t xml:space="preserve">Calminor 100m3 Fall</w:t>
      </w:r>
    </w:p>
    <w:bookmarkStart w:id="541" w:name="figures-11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alminor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1"/>
    <w:bookmarkStart w:id="542" w:name="regression-statistics-11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2.88: Catch vs calminor_100m3_fall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8: Catch vs calmino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4305.27</w:t>
            </w:r>
          </w:p>
        </w:tc>
        <w:tc>
          <w:p>
            <w:pPr>
              <w:pStyle w:val="Compact"/>
              <w:jc w:val="right"/>
            </w:pPr>
            <w:r>
              <w:t xml:space="preserve">329.86</w:t>
            </w:r>
          </w:p>
        </w:tc>
        <w:tc>
          <w:p>
            <w:pPr>
              <w:pStyle w:val="Compact"/>
              <w:jc w:val="right"/>
            </w:pPr>
            <w:r>
              <w:t xml:space="preserve">13.05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1016.58</w:t>
            </w:r>
          </w:p>
        </w:tc>
        <w:tc>
          <w:p>
            <w:pPr>
              <w:pStyle w:val="Compact"/>
              <w:jc w:val="right"/>
            </w:pPr>
            <w:r>
              <w:t xml:space="preserve">412.98</w:t>
            </w:r>
          </w:p>
        </w:tc>
        <w:tc>
          <w:p>
            <w:pPr>
              <w:pStyle w:val="Compact"/>
              <w:jc w:val="right"/>
            </w:pPr>
            <w:r>
              <w:t xml:space="preserve">2.46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</w:tbl>
    <w:p>
      <w:pPr>
        <w:pStyle w:val="TableCaption"/>
      </w:pPr>
      <w:r>
        <w:t xml:space="preserve">Table 2.88: Fmort vs calminor_100m3_fall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8: Fmort vs calmino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23.55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-5.68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32.25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0.52</w:t>
            </w:r>
          </w:p>
        </w:tc>
      </w:tr>
    </w:tbl>
    <w:p>
      <w:pPr>
        <w:pStyle w:val="TableCaption"/>
      </w:pPr>
      <w:r>
        <w:t xml:space="preserve">Table 2.88: Abundance vs calminor_100m3_fall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8: Abundance vs calmino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11471.31</w:t>
            </w:r>
          </w:p>
        </w:tc>
        <w:tc>
          <w:p>
            <w:pPr>
              <w:pStyle w:val="Compact"/>
              <w:jc w:val="right"/>
            </w:pPr>
            <w:r>
              <w:t xml:space="preserve">1674.99</w:t>
            </w:r>
          </w:p>
        </w:tc>
        <w:tc>
          <w:p>
            <w:pPr>
              <w:pStyle w:val="Compact"/>
              <w:jc w:val="right"/>
            </w:pPr>
            <w:r>
              <w:t xml:space="preserve">6.85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5930.97</w:t>
            </w:r>
          </w:p>
        </w:tc>
        <w:tc>
          <w:p>
            <w:pPr>
              <w:pStyle w:val="Compact"/>
              <w:jc w:val="right"/>
            </w:pPr>
            <w:r>
              <w:t xml:space="preserve">2097.04</w:t>
            </w:r>
          </w:p>
        </w:tc>
        <w:tc>
          <w:p>
            <w:pPr>
              <w:pStyle w:val="Compact"/>
              <w:jc w:val="right"/>
            </w:pPr>
            <w:r>
              <w:t xml:space="preserve">2.83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bookmarkEnd w:id="542"/>
    <w:bookmarkEnd w:id="543"/>
    <w:bookmarkStart w:id="547" w:name="clauso-fall"/>
    <w:p>
      <w:pPr>
        <w:pStyle w:val="Heading4"/>
      </w:pPr>
      <w:r>
        <w:t xml:space="preserve">Clauso Fall</w:t>
      </w:r>
    </w:p>
    <w:bookmarkStart w:id="545" w:name="figures-11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lauso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5"/>
    <w:bookmarkStart w:id="546" w:name="regression-statistics-118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46"/>
    <w:bookmarkEnd w:id="547"/>
    <w:bookmarkStart w:id="551" w:name="dec-100m3-fall"/>
    <w:p>
      <w:pPr>
        <w:pStyle w:val="Heading4"/>
      </w:pPr>
      <w:r>
        <w:t xml:space="preserve">Dec 100m3 Fall</w:t>
      </w:r>
    </w:p>
    <w:bookmarkStart w:id="549" w:name="figures-11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dec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9"/>
    <w:bookmarkStart w:id="550" w:name="regression-statistics-119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2.89: Catch vs dec_100m3_fall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9: Catch vs dec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4729.69</w:t>
            </w:r>
          </w:p>
        </w:tc>
        <w:tc>
          <w:p>
            <w:pPr>
              <w:pStyle w:val="Compact"/>
              <w:jc w:val="right"/>
            </w:pPr>
            <w:r>
              <w:t xml:space="preserve">266.64</w:t>
            </w:r>
          </w:p>
        </w:tc>
        <w:tc>
          <w:p>
            <w:pPr>
              <w:pStyle w:val="Compact"/>
              <w:jc w:val="right"/>
            </w:pPr>
            <w:r>
              <w:t xml:space="preserve">17.74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3546.57</w:t>
            </w:r>
          </w:p>
        </w:tc>
        <w:tc>
          <w:p>
            <w:pPr>
              <w:pStyle w:val="Compact"/>
              <w:jc w:val="right"/>
            </w:pPr>
            <w:r>
              <w:t xml:space="preserve">678.11</w:t>
            </w:r>
          </w:p>
        </w:tc>
        <w:tc>
          <w:p>
            <w:pPr>
              <w:pStyle w:val="Compact"/>
              <w:jc w:val="right"/>
            </w:pPr>
            <w:r>
              <w:t xml:space="preserve">5.23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27.35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0.48</w:t>
            </w:r>
          </w:p>
        </w:tc>
      </w:tr>
    </w:tbl>
    <w:p>
      <w:pPr>
        <w:pStyle w:val="TableCaption"/>
      </w:pPr>
      <w:r>
        <w:t xml:space="preserve">Table 2.89: Fmort vs dec_100m3_fall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9: Fmort vs dec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16.09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-0.24</w:t>
            </w:r>
          </w:p>
        </w:tc>
        <w:tc>
          <w:p>
            <w:pPr>
              <w:pStyle w:val="Compact"/>
              <w:jc w:val="right"/>
            </w:pPr>
            <w:r>
              <w:t xml:space="preserve">0.10</w:t>
            </w:r>
          </w:p>
        </w:tc>
        <w:tc>
          <w:p>
            <w:pPr>
              <w:pStyle w:val="Compact"/>
              <w:jc w:val="right"/>
            </w:pPr>
            <w:r>
              <w:t xml:space="preserve">-2.35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0.13</w:t>
            </w:r>
          </w:p>
        </w:tc>
      </w:tr>
    </w:tbl>
    <w:p>
      <w:pPr>
        <w:pStyle w:val="TableCaption"/>
      </w:pPr>
      <w:r>
        <w:t xml:space="preserve">Table 2.89: Abundance vs dec_100m3_fall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89: Abundance vs dec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13209.19</w:t>
            </w:r>
          </w:p>
        </w:tc>
        <w:tc>
          <w:p>
            <w:pPr>
              <w:pStyle w:val="Compact"/>
              <w:jc w:val="right"/>
            </w:pPr>
            <w:r>
              <w:t xml:space="preserve">1687.99</w:t>
            </w:r>
          </w:p>
        </w:tc>
        <w:tc>
          <w:p>
            <w:pPr>
              <w:pStyle w:val="Compact"/>
              <w:jc w:val="right"/>
            </w:pPr>
            <w:r>
              <w:t xml:space="preserve">7.83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13328.94</w:t>
            </w:r>
          </w:p>
        </w:tc>
        <w:tc>
          <w:p>
            <w:pPr>
              <w:pStyle w:val="Compact"/>
              <w:jc w:val="right"/>
            </w:pPr>
            <w:r>
              <w:t xml:space="preserve">4292.92</w:t>
            </w:r>
          </w:p>
        </w:tc>
        <w:tc>
          <w:p>
            <w:pPr>
              <w:pStyle w:val="Compact"/>
              <w:jc w:val="right"/>
            </w:pPr>
            <w:r>
              <w:t xml:space="preserve">3.10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9.64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bookmarkEnd w:id="550"/>
    <w:bookmarkEnd w:id="551"/>
    <w:bookmarkStart w:id="555" w:name="euph-100m3-fall"/>
    <w:p>
      <w:pPr>
        <w:pStyle w:val="Heading4"/>
      </w:pPr>
      <w:r>
        <w:t xml:space="preserve">Euph 100m3 Fall</w:t>
      </w:r>
    </w:p>
    <w:bookmarkStart w:id="553" w:name="figures-12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3"/>
    <w:bookmarkStart w:id="554" w:name="regression-statistics-120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54"/>
    <w:bookmarkEnd w:id="555"/>
    <w:bookmarkStart w:id="559" w:name="prot-100m3-fall"/>
    <w:p>
      <w:pPr>
        <w:pStyle w:val="Heading4"/>
      </w:pPr>
      <w:r>
        <w:t xml:space="preserve">Prot 100m3 Fall</w:t>
      </w:r>
    </w:p>
    <w:bookmarkStart w:id="557" w:name="figures-12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rot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7"/>
    <w:bookmarkStart w:id="558" w:name="regression-statistics-12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2.90: Fmort vs prot_100m3_fall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0: Fmort vs prot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20.02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-0.27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-3.92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bookmarkEnd w:id="558"/>
    <w:bookmarkEnd w:id="559"/>
    <w:bookmarkStart w:id="563" w:name="poly-100m3-fall"/>
    <w:p>
      <w:pPr>
        <w:pStyle w:val="Heading4"/>
      </w:pPr>
      <w:r>
        <w:t xml:space="preserve">Poly 100m3 Fall</w:t>
      </w:r>
    </w:p>
    <w:bookmarkStart w:id="561" w:name="figures-12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poly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1"/>
    <w:bookmarkStart w:id="562" w:name="regression-statistics-12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2.91: Catch vs poly_100m3_fall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1: Catch vs pol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4239.19</w:t>
            </w:r>
          </w:p>
        </w:tc>
        <w:tc>
          <w:p>
            <w:pPr>
              <w:pStyle w:val="Compact"/>
              <w:jc w:val="right"/>
            </w:pPr>
            <w:r>
              <w:t xml:space="preserve">259.59</w:t>
            </w:r>
          </w:p>
        </w:tc>
        <w:tc>
          <w:p>
            <w:pPr>
              <w:pStyle w:val="Compact"/>
              <w:jc w:val="right"/>
            </w:pPr>
            <w:r>
              <w:t xml:space="preserve">16.33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3142.57</w:t>
            </w:r>
          </w:p>
        </w:tc>
        <w:tc>
          <w:p>
            <w:pPr>
              <w:pStyle w:val="Compact"/>
              <w:jc w:val="right"/>
            </w:pPr>
            <w:r>
              <w:t xml:space="preserve">603.14</w:t>
            </w:r>
          </w:p>
        </w:tc>
        <w:tc>
          <w:p>
            <w:pPr>
              <w:pStyle w:val="Compact"/>
              <w:jc w:val="right"/>
            </w:pPr>
            <w:r>
              <w:t xml:space="preserve">5.21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27.15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0.47</w:t>
            </w:r>
          </w:p>
        </w:tc>
      </w:tr>
    </w:tbl>
    <w:p>
      <w:pPr>
        <w:pStyle w:val="TableCaption"/>
      </w:pPr>
      <w:r>
        <w:t xml:space="preserve">Table 2.91: Fmort vs poly_100m3_fall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1: Fmort vs pol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19.25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-0.29</w:t>
            </w:r>
          </w:p>
        </w:tc>
        <w:tc>
          <w:p>
            <w:pPr>
              <w:pStyle w:val="Compact"/>
              <w:jc w:val="right"/>
            </w:pPr>
            <w:r>
              <w:t xml:space="preserve">0.08</w:t>
            </w:r>
          </w:p>
        </w:tc>
        <w:tc>
          <w:p>
            <w:pPr>
              <w:pStyle w:val="Compact"/>
              <w:jc w:val="right"/>
            </w:pPr>
            <w:r>
              <w:t xml:space="preserve">-3.54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12.54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</w:tbl>
    <w:p>
      <w:pPr>
        <w:pStyle w:val="TableCaption"/>
      </w:pPr>
      <w:r>
        <w:t xml:space="preserve">Table 2.91: Abundance vs poly_100m3_fall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1: Abundance vs pol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11193.54</w:t>
            </w:r>
          </w:p>
        </w:tc>
        <w:tc>
          <w:p>
            <w:pPr>
              <w:pStyle w:val="Compact"/>
              <w:jc w:val="right"/>
            </w:pPr>
            <w:r>
              <w:t xml:space="preserve">1400.21</w:t>
            </w:r>
          </w:p>
        </w:tc>
        <w:tc>
          <w:p>
            <w:pPr>
              <w:pStyle w:val="Compact"/>
              <w:jc w:val="right"/>
            </w:pPr>
            <w:r>
              <w:t xml:space="preserve">7.99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15823.70</w:t>
            </w:r>
          </w:p>
        </w:tc>
        <w:tc>
          <w:p>
            <w:pPr>
              <w:pStyle w:val="Compact"/>
              <w:jc w:val="right"/>
            </w:pPr>
            <w:r>
              <w:t xml:space="preserve">3253.22</w:t>
            </w:r>
          </w:p>
        </w:tc>
        <w:tc>
          <w:p>
            <w:pPr>
              <w:pStyle w:val="Compact"/>
              <w:jc w:val="right"/>
            </w:pPr>
            <w:r>
              <w:t xml:space="preserve">4.86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bookmarkEnd w:id="562"/>
    <w:bookmarkEnd w:id="563"/>
    <w:bookmarkStart w:id="567" w:name="fish-100m3-fall"/>
    <w:p>
      <w:pPr>
        <w:pStyle w:val="Heading4"/>
      </w:pPr>
      <w:r>
        <w:t xml:space="preserve">Fish 100m3 Fall</w:t>
      </w:r>
    </w:p>
    <w:bookmarkStart w:id="565" w:name="figures-12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fish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5"/>
    <w:bookmarkStart w:id="566" w:name="regression-statistics-12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2.92: Catch vs fish_100m3_fall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2: Catch vs fis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4258.17</w:t>
            </w:r>
          </w:p>
        </w:tc>
        <w:tc>
          <w:p>
            <w:pPr>
              <w:pStyle w:val="Compact"/>
              <w:jc w:val="right"/>
            </w:pPr>
            <w:r>
              <w:t xml:space="preserve">316.89</w:t>
            </w:r>
          </w:p>
        </w:tc>
        <w:tc>
          <w:p>
            <w:pPr>
              <w:pStyle w:val="Compact"/>
              <w:jc w:val="right"/>
            </w:pPr>
            <w:r>
              <w:t xml:space="preserve">13.44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2549.24</w:t>
            </w:r>
          </w:p>
        </w:tc>
        <w:tc>
          <w:p>
            <w:pPr>
              <w:pStyle w:val="Compact"/>
              <w:jc w:val="right"/>
            </w:pPr>
            <w:r>
              <w:t xml:space="preserve">841.25</w:t>
            </w:r>
          </w:p>
        </w:tc>
        <w:tc>
          <w:p>
            <w:pPr>
              <w:pStyle w:val="Compact"/>
              <w:jc w:val="right"/>
            </w:pPr>
            <w:r>
              <w:t xml:space="preserve">3.03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</w:tbl>
    <w:p>
      <w:pPr>
        <w:pStyle w:val="TableCaption"/>
      </w:pPr>
      <w:r>
        <w:t xml:space="preserve">Table 2.92: Abundance vs fish_100m3_fall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2: Abundance vs fis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11408.78</w:t>
            </w:r>
          </w:p>
        </w:tc>
        <w:tc>
          <w:p>
            <w:pPr>
              <w:pStyle w:val="Compact"/>
              <w:jc w:val="right"/>
            </w:pPr>
            <w:r>
              <w:t xml:space="preserve">1762.53</w:t>
            </w:r>
          </w:p>
        </w:tc>
        <w:tc>
          <w:p>
            <w:pPr>
              <w:pStyle w:val="Compact"/>
              <w:jc w:val="right"/>
            </w:pPr>
            <w:r>
              <w:t xml:space="preserve">6.47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10203.73</w:t>
            </w:r>
          </w:p>
        </w:tc>
        <w:tc>
          <w:p>
            <w:pPr>
              <w:pStyle w:val="Compact"/>
              <w:jc w:val="right"/>
            </w:pPr>
            <w:r>
              <w:t xml:space="preserve">4679.03</w:t>
            </w:r>
          </w:p>
        </w:tc>
        <w:tc>
          <w:p>
            <w:pPr>
              <w:pStyle w:val="Compact"/>
              <w:jc w:val="right"/>
            </w:pPr>
            <w:r>
              <w:t xml:space="preserve">2.18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566"/>
    <w:bookmarkEnd w:id="567"/>
    <w:bookmarkStart w:id="571" w:name="oncaea-100m3-fall"/>
    <w:p>
      <w:pPr>
        <w:pStyle w:val="Heading4"/>
      </w:pPr>
      <w:r>
        <w:t xml:space="preserve">Oncaea 100m3 Fall</w:t>
      </w:r>
    </w:p>
    <w:bookmarkStart w:id="569" w:name="figures-12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ncaea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9"/>
    <w:bookmarkStart w:id="570" w:name="regression-statistics-12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2.93: Catch vs oncaea_100m3_fall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3: Catch vs oncae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4155.57</w:t>
            </w:r>
          </w:p>
        </w:tc>
        <w:tc>
          <w:p>
            <w:pPr>
              <w:pStyle w:val="Compact"/>
              <w:jc w:val="right"/>
            </w:pPr>
            <w:r>
              <w:t xml:space="preserve">302.33</w:t>
            </w:r>
          </w:p>
        </w:tc>
        <w:tc>
          <w:p>
            <w:pPr>
              <w:pStyle w:val="Compact"/>
              <w:jc w:val="right"/>
            </w:pPr>
            <w:r>
              <w:t xml:space="preserve">13.75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1409.17</w:t>
            </w:r>
          </w:p>
        </w:tc>
        <w:tc>
          <w:p>
            <w:pPr>
              <w:pStyle w:val="Compact"/>
              <w:jc w:val="right"/>
            </w:pPr>
            <w:r>
              <w:t xml:space="preserve">378.87</w:t>
            </w:r>
          </w:p>
        </w:tc>
        <w:tc>
          <w:p>
            <w:pPr>
              <w:pStyle w:val="Compact"/>
              <w:jc w:val="right"/>
            </w:pPr>
            <w:r>
              <w:t xml:space="preserve">3.72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2.93: Fmort vs oncaea_100m3_fall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3: Fmort vs oncae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0.69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18.60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-0.14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-3.13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2.93: Abundance vs oncaea_100m3_fall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3: Abundance vs oncaea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10853.94</w:t>
            </w:r>
          </w:p>
        </w:tc>
        <w:tc>
          <w:p>
            <w:pPr>
              <w:pStyle w:val="Compact"/>
              <w:jc w:val="right"/>
            </w:pPr>
            <w:r>
              <w:t xml:space="preserve">1655.31</w:t>
            </w:r>
          </w:p>
        </w:tc>
        <w:tc>
          <w:p>
            <w:pPr>
              <w:pStyle w:val="Compact"/>
              <w:jc w:val="right"/>
            </w:pPr>
            <w:r>
              <w:t xml:space="preserve">6.56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6570.12</w:t>
            </w:r>
          </w:p>
        </w:tc>
        <w:tc>
          <w:p>
            <w:pPr>
              <w:pStyle w:val="Compact"/>
              <w:jc w:val="right"/>
            </w:pPr>
            <w:r>
              <w:t xml:space="preserve">2074.39</w:t>
            </w:r>
          </w:p>
        </w:tc>
        <w:tc>
          <w:p>
            <w:pPr>
              <w:pStyle w:val="Compact"/>
              <w:jc w:val="right"/>
            </w:pPr>
            <w:r>
              <w:t xml:space="preserve">3.17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10.03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0.24</w:t>
            </w:r>
          </w:p>
        </w:tc>
      </w:tr>
    </w:tbl>
    <w:bookmarkEnd w:id="570"/>
    <w:bookmarkEnd w:id="571"/>
    <w:bookmarkStart w:id="575" w:name="cory-100m3-fall"/>
    <w:p>
      <w:pPr>
        <w:pStyle w:val="Heading4"/>
      </w:pPr>
      <w:r>
        <w:t xml:space="preserve">Cory 100m3 Fall</w:t>
      </w:r>
    </w:p>
    <w:bookmarkStart w:id="573" w:name="figures-12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ry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3"/>
    <w:bookmarkStart w:id="574" w:name="regression-statistics-125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2.94: Catch vs cory_100m3_fall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4: Catch vs cor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4278.47</w:t>
            </w:r>
          </w:p>
        </w:tc>
        <w:tc>
          <w:p>
            <w:pPr>
              <w:pStyle w:val="Compact"/>
              <w:jc w:val="right"/>
            </w:pPr>
            <w:r>
              <w:t xml:space="preserve">310.42</w:t>
            </w:r>
          </w:p>
        </w:tc>
        <w:tc>
          <w:p>
            <w:pPr>
              <w:pStyle w:val="Compact"/>
              <w:jc w:val="right"/>
            </w:pPr>
            <w:r>
              <w:t xml:space="preserve">13.78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1421.95</w:t>
            </w:r>
          </w:p>
        </w:tc>
        <w:tc>
          <w:p>
            <w:pPr>
              <w:pStyle w:val="Compact"/>
              <w:jc w:val="right"/>
            </w:pPr>
            <w:r>
              <w:t xml:space="preserve">438.18</w:t>
            </w:r>
          </w:p>
        </w:tc>
        <w:tc>
          <w:p>
            <w:pPr>
              <w:pStyle w:val="Compact"/>
              <w:jc w:val="right"/>
            </w:pPr>
            <w:r>
              <w:t xml:space="preserve">3.25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10.53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</w:tbl>
    <w:p>
      <w:pPr>
        <w:pStyle w:val="TableCaption"/>
      </w:pPr>
      <w:r>
        <w:t xml:space="preserve">Table 2.94: Fmort vs cory_100m3_fall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4: Fmort vs cor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0.68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20.07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-4.00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</w:tbl>
    <w:p>
      <w:pPr>
        <w:pStyle w:val="TableCaption"/>
      </w:pPr>
      <w:r>
        <w:t xml:space="preserve">Table 2.94: Abundance vs cory_100m3_fall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4: Abundance vs cory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11454.36</w:t>
            </w:r>
          </w:p>
        </w:tc>
        <w:tc>
          <w:p>
            <w:pPr>
              <w:pStyle w:val="Compact"/>
              <w:jc w:val="right"/>
            </w:pPr>
            <w:r>
              <w:t xml:space="preserve">1708.75</w:t>
            </w:r>
          </w:p>
        </w:tc>
        <w:tc>
          <w:p>
            <w:pPr>
              <w:pStyle w:val="Compact"/>
              <w:jc w:val="right"/>
            </w:pPr>
            <w:r>
              <w:t xml:space="preserve">6.70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6222.18</w:t>
            </w:r>
          </w:p>
        </w:tc>
        <w:tc>
          <w:p>
            <w:pPr>
              <w:pStyle w:val="Compact"/>
              <w:jc w:val="right"/>
            </w:pPr>
            <w:r>
              <w:t xml:space="preserve">2412.04</w:t>
            </w:r>
          </w:p>
        </w:tc>
        <w:tc>
          <w:p>
            <w:pPr>
              <w:pStyle w:val="Compact"/>
              <w:jc w:val="right"/>
            </w:pPr>
            <w:r>
              <w:t xml:space="preserve">2.58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0.16</w:t>
            </w:r>
          </w:p>
        </w:tc>
      </w:tr>
    </w:tbl>
    <w:bookmarkEnd w:id="574"/>
    <w:bookmarkEnd w:id="575"/>
    <w:bookmarkStart w:id="579" w:name="siph-100m3-fall"/>
    <w:p>
      <w:pPr>
        <w:pStyle w:val="Heading4"/>
      </w:pPr>
      <w:r>
        <w:t xml:space="preserve">Siph 100m3 Fall</w:t>
      </w:r>
    </w:p>
    <w:bookmarkStart w:id="577" w:name="figures-12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iph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77"/>
    <w:bookmarkStart w:id="578" w:name="regression-statistics-12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2.95: Catch vs siph_100m3_fall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5: Catch vs sip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4107.26</w:t>
            </w:r>
          </w:p>
        </w:tc>
        <w:tc>
          <w:p>
            <w:pPr>
              <w:pStyle w:val="Compact"/>
              <w:jc w:val="right"/>
            </w:pPr>
            <w:r>
              <w:t xml:space="preserve">324.67</w:t>
            </w:r>
          </w:p>
        </w:tc>
        <w:tc>
          <w:p>
            <w:pPr>
              <w:pStyle w:val="Compact"/>
              <w:jc w:val="right"/>
            </w:pPr>
            <w:r>
              <w:t xml:space="preserve">12.65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1430.98</w:t>
            </w:r>
          </w:p>
        </w:tc>
        <w:tc>
          <w:p>
            <w:pPr>
              <w:pStyle w:val="Compact"/>
              <w:jc w:val="right"/>
            </w:pPr>
            <w:r>
              <w:t xml:space="preserve">462.84</w:t>
            </w:r>
          </w:p>
        </w:tc>
        <w:tc>
          <w:p>
            <w:pPr>
              <w:pStyle w:val="Compact"/>
              <w:jc w:val="right"/>
            </w:pPr>
            <w:r>
              <w:t xml:space="preserve">3.09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9.56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p>
      <w:pPr>
        <w:pStyle w:val="TableCaption"/>
      </w:pPr>
      <w:r>
        <w:t xml:space="preserve">Table 2.95: Fmort vs siph_100m3_fall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5: Fmort vs sip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19.67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-0.19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-3.77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14.19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0.31</w:t>
            </w:r>
          </w:p>
        </w:tc>
      </w:tr>
    </w:tbl>
    <w:p>
      <w:pPr>
        <w:pStyle w:val="TableCaption"/>
      </w:pPr>
      <w:r>
        <w:t xml:space="preserve">Table 2.95: Abundance vs siph_100m3_fall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5: Abundance vs siph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10300.97</w:t>
            </w:r>
          </w:p>
        </w:tc>
        <w:tc>
          <w:p>
            <w:pPr>
              <w:pStyle w:val="Compact"/>
              <w:jc w:val="right"/>
            </w:pPr>
            <w:r>
              <w:t xml:space="preserve">1613.92</w:t>
            </w:r>
          </w:p>
        </w:tc>
        <w:tc>
          <w:p>
            <w:pPr>
              <w:pStyle w:val="Compact"/>
              <w:jc w:val="right"/>
            </w:pPr>
            <w:r>
              <w:t xml:space="preserve">6.38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8429.47</w:t>
            </w:r>
          </w:p>
        </w:tc>
        <w:tc>
          <w:p>
            <w:pPr>
              <w:pStyle w:val="Compact"/>
              <w:jc w:val="right"/>
            </w:pPr>
            <w:r>
              <w:t xml:space="preserve">2300.75</w:t>
            </w:r>
          </w:p>
        </w:tc>
        <w:tc>
          <w:p>
            <w:pPr>
              <w:pStyle w:val="Compact"/>
              <w:jc w:val="right"/>
            </w:pPr>
            <w:r>
              <w:t xml:space="preserve">3.66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13.42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</w:t>
            </w:r>
          </w:p>
        </w:tc>
      </w:tr>
    </w:tbl>
    <w:bookmarkEnd w:id="578"/>
    <w:bookmarkEnd w:id="579"/>
    <w:bookmarkStart w:id="583" w:name="coel-100m3-fall"/>
    <w:p>
      <w:pPr>
        <w:pStyle w:val="Heading4"/>
      </w:pPr>
      <w:r>
        <w:t xml:space="preserve">Coel 100m3 Fall</w:t>
      </w:r>
    </w:p>
    <w:bookmarkStart w:id="581" w:name="figures-127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el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1"/>
    <w:bookmarkStart w:id="582" w:name="regression-statistics-127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2.96: Catch vs coel_100m3_fall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6: Catch vs coel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4048.93</w:t>
            </w:r>
          </w:p>
        </w:tc>
        <w:tc>
          <w:p>
            <w:pPr>
              <w:pStyle w:val="Compact"/>
              <w:jc w:val="right"/>
            </w:pPr>
            <w:r>
              <w:t xml:space="preserve">370.66</w:t>
            </w:r>
          </w:p>
        </w:tc>
        <w:tc>
          <w:p>
            <w:pPr>
              <w:pStyle w:val="Compact"/>
              <w:jc w:val="right"/>
            </w:pPr>
            <w:r>
              <w:t xml:space="preserve">10.92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2079.56</w:t>
            </w:r>
          </w:p>
        </w:tc>
        <w:tc>
          <w:p>
            <w:pPr>
              <w:pStyle w:val="Compact"/>
              <w:jc w:val="right"/>
            </w:pPr>
            <w:r>
              <w:t xml:space="preserve">988.91</w:t>
            </w:r>
          </w:p>
        </w:tc>
        <w:tc>
          <w:p>
            <w:pPr>
              <w:pStyle w:val="Compact"/>
              <w:jc w:val="right"/>
            </w:pPr>
            <w:r>
              <w:t xml:space="preserve">2.10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4.42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0.11</w:t>
            </w:r>
          </w:p>
        </w:tc>
      </w:tr>
    </w:tbl>
    <w:bookmarkEnd w:id="582"/>
    <w:bookmarkEnd w:id="583"/>
    <w:bookmarkStart w:id="587" w:name="euph1-100m3-fall"/>
    <w:p>
      <w:pPr>
        <w:pStyle w:val="Heading4"/>
      </w:pPr>
      <w:r>
        <w:t xml:space="preserve">Euph1 100m3 Fall</w:t>
      </w:r>
    </w:p>
    <w:bookmarkStart w:id="585" w:name="figures-128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euph1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5"/>
    <w:bookmarkStart w:id="586" w:name="regression-statistics-128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86"/>
    <w:bookmarkEnd w:id="587"/>
    <w:bookmarkStart w:id="591" w:name="thecos-100m3-fall"/>
    <w:p>
      <w:pPr>
        <w:pStyle w:val="Heading4"/>
      </w:pPr>
      <w:r>
        <w:t xml:space="preserve">Thecos 100m3 Fall</w:t>
      </w:r>
    </w:p>
    <w:bookmarkStart w:id="589" w:name="figures-129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thecos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9"/>
    <w:bookmarkStart w:id="590" w:name="regression-statistics-129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590"/>
    <w:bookmarkEnd w:id="591"/>
    <w:bookmarkStart w:id="595" w:name="spirspp-100m3-fall"/>
    <w:p>
      <w:pPr>
        <w:pStyle w:val="Heading4"/>
      </w:pPr>
      <w:r>
        <w:t xml:space="preserve">Spirspp 100m3 Fall</w:t>
      </w:r>
    </w:p>
    <w:bookmarkStart w:id="593" w:name="figures-130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spirspp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3"/>
    <w:bookmarkStart w:id="594" w:name="regression-statistics-130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2.97: Catch vs spirspp_100m3_fall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7: Catch vs spir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3967.07</w:t>
            </w:r>
          </w:p>
        </w:tc>
        <w:tc>
          <w:p>
            <w:pPr>
              <w:pStyle w:val="Compact"/>
              <w:jc w:val="right"/>
            </w:pPr>
            <w:r>
              <w:t xml:space="preserve">310.47</w:t>
            </w:r>
          </w:p>
        </w:tc>
        <w:tc>
          <w:p>
            <w:pPr>
              <w:pStyle w:val="Compact"/>
              <w:jc w:val="right"/>
            </w:pPr>
            <w:r>
              <w:t xml:space="preserve">12.78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-3984.93</w:t>
            </w:r>
          </w:p>
        </w:tc>
        <w:tc>
          <w:p>
            <w:pPr>
              <w:pStyle w:val="Compact"/>
              <w:jc w:val="right"/>
            </w:pPr>
            <w:r>
              <w:t xml:space="preserve">1026.12</w:t>
            </w:r>
          </w:p>
        </w:tc>
        <w:tc>
          <w:p>
            <w:pPr>
              <w:pStyle w:val="Compact"/>
              <w:jc w:val="right"/>
            </w:pPr>
            <w:r>
              <w:t xml:space="preserve">-3.88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15.08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</w:tbl>
    <w:p>
      <w:pPr>
        <w:pStyle w:val="TableCaption"/>
      </w:pPr>
      <w:r>
        <w:t xml:space="preserve">Table 2.97: Fmort vs spirspp_100m3_fall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7: Fmort vs spir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20.40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0.49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  <w:tc>
          <w:p>
            <w:pPr>
              <w:pStyle w:val="Compact"/>
              <w:jc w:val="right"/>
            </w:pPr>
            <w:r>
              <w:t xml:space="preserve">4.21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17.7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0.37</w:t>
            </w:r>
          </w:p>
        </w:tc>
      </w:tr>
    </w:tbl>
    <w:p>
      <w:pPr>
        <w:pStyle w:val="TableCaption"/>
      </w:pPr>
      <w:r>
        <w:t xml:space="preserve">Table 2.97: Abundance vs spirspp_100m3_fall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7: Abundance vs spirspp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9068.60</w:t>
            </w:r>
          </w:p>
        </w:tc>
        <w:tc>
          <w:p>
            <w:pPr>
              <w:pStyle w:val="Compact"/>
              <w:jc w:val="right"/>
            </w:pPr>
            <w:r>
              <w:t xml:space="preserve">1255.93</w:t>
            </w:r>
          </w:p>
        </w:tc>
        <w:tc>
          <w:p>
            <w:pPr>
              <w:pStyle w:val="Compact"/>
              <w:jc w:val="right"/>
            </w:pPr>
            <w:r>
              <w:t xml:space="preserve">7.22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-27454.82</w:t>
            </w:r>
          </w:p>
        </w:tc>
        <w:tc>
          <w:p>
            <w:pPr>
              <w:pStyle w:val="Compact"/>
              <w:jc w:val="right"/>
            </w:pPr>
            <w:r>
              <w:t xml:space="preserve">4150.95</w:t>
            </w:r>
          </w:p>
        </w:tc>
        <w:tc>
          <w:p>
            <w:pPr>
              <w:pStyle w:val="Compact"/>
              <w:jc w:val="right"/>
            </w:pPr>
            <w:r>
              <w:t xml:space="preserve">-6.61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43.75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0.6</w:t>
            </w:r>
          </w:p>
        </w:tc>
      </w:tr>
    </w:tbl>
    <w:bookmarkEnd w:id="594"/>
    <w:bookmarkEnd w:id="595"/>
    <w:bookmarkStart w:id="599" w:name="cnidar-100m3-fall"/>
    <w:p>
      <w:pPr>
        <w:pStyle w:val="Heading4"/>
      </w:pPr>
      <w:r>
        <w:t xml:space="preserve">Cnidar 100m3 Fall</w:t>
      </w:r>
    </w:p>
    <w:bookmarkStart w:id="597" w:name="figures-131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nidar_100m3_fal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7"/>
    <w:bookmarkStart w:id="598" w:name="regression-statistics-131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2.98: Catch vs cnidar_100m3_fall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8: Catch vs cnida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4045.74</w:t>
            </w:r>
          </w:p>
        </w:tc>
        <w:tc>
          <w:p>
            <w:pPr>
              <w:pStyle w:val="Compact"/>
              <w:jc w:val="right"/>
            </w:pPr>
            <w:r>
              <w:t xml:space="preserve">341.31</w:t>
            </w:r>
          </w:p>
        </w:tc>
        <w:tc>
          <w:p>
            <w:pPr>
              <w:pStyle w:val="Compact"/>
              <w:jc w:val="right"/>
            </w:pPr>
            <w:r>
              <w:t xml:space="preserve">11.85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1363.63</w:t>
            </w:r>
          </w:p>
        </w:tc>
        <w:tc>
          <w:p>
            <w:pPr>
              <w:pStyle w:val="Compact"/>
              <w:jc w:val="right"/>
            </w:pPr>
            <w:r>
              <w:t xml:space="preserve">487.56</w:t>
            </w:r>
          </w:p>
        </w:tc>
        <w:tc>
          <w:p>
            <w:pPr>
              <w:pStyle w:val="Compact"/>
              <w:jc w:val="right"/>
            </w:pPr>
            <w:r>
              <w:t xml:space="preserve">2.80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0.19</w:t>
            </w:r>
          </w:p>
        </w:tc>
      </w:tr>
    </w:tbl>
    <w:p>
      <w:pPr>
        <w:pStyle w:val="TableCaption"/>
      </w:pPr>
      <w:r>
        <w:t xml:space="preserve">Table 2.98: Fmort vs cnidar_100m3_fall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8: Fmort vs cnida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0.71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  <w:tc>
          <w:p>
            <w:pPr>
              <w:pStyle w:val="Compact"/>
              <w:jc w:val="right"/>
            </w:pPr>
            <w:r>
              <w:t xml:space="preserve">18.62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-0.18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-3.31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10.98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</w:tbl>
    <w:p>
      <w:pPr>
        <w:pStyle w:val="TableCaption"/>
      </w:pPr>
      <w:r>
        <w:t xml:space="preserve">Table 2.98: Abundance vs cnidar_100m3_fall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8: Abundance vs cnidar_100m3_fall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10017.45</w:t>
            </w:r>
          </w:p>
        </w:tc>
        <w:tc>
          <w:p>
            <w:pPr>
              <w:pStyle w:val="Compact"/>
              <w:jc w:val="right"/>
            </w:pPr>
            <w:r>
              <w:t xml:space="preserve">1738.56</w:t>
            </w:r>
          </w:p>
        </w:tc>
        <w:tc>
          <w:p>
            <w:pPr>
              <w:pStyle w:val="Compact"/>
              <w:jc w:val="right"/>
            </w:pPr>
            <w:r>
              <w:t xml:space="preserve">5.76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7705.16</w:t>
            </w:r>
          </w:p>
        </w:tc>
        <w:tc>
          <w:p>
            <w:pPr>
              <w:pStyle w:val="Compact"/>
              <w:jc w:val="right"/>
            </w:pPr>
            <w:r>
              <w:t xml:space="preserve">2483.50</w:t>
            </w:r>
          </w:p>
        </w:tc>
        <w:tc>
          <w:p>
            <w:pPr>
              <w:pStyle w:val="Compact"/>
              <w:jc w:val="right"/>
            </w:pPr>
            <w:r>
              <w:t xml:space="preserve">3.10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9.63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0.23</w:t>
            </w:r>
          </w:p>
        </w:tc>
      </w:tr>
    </w:tbl>
    <w:bookmarkEnd w:id="598"/>
    <w:bookmarkEnd w:id="599"/>
    <w:bookmarkEnd w:id="600"/>
    <w:bookmarkEnd w:id="601"/>
    <w:bookmarkStart w:id="607" w:name="larvae-and-yoy-indicators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Larvae and YOY indicators</w:t>
      </w:r>
    </w:p>
    <w:bookmarkStart w:id="605" w:name="recruitment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Recruitment</w:t>
      </w:r>
    </w:p>
    <w:bookmarkStart w:id="603" w:name="figures-132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recruit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3"/>
    <w:bookmarkStart w:id="604" w:name="regression-statistics-132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2.99: Catch vs Recruitment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9: Catch vs Recruitment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3298.04</w:t>
            </w:r>
          </w:p>
        </w:tc>
        <w:tc>
          <w:p>
            <w:pPr>
              <w:pStyle w:val="Compact"/>
              <w:jc w:val="right"/>
            </w:pPr>
            <w:r>
              <w:t xml:space="preserve">642.76</w:t>
            </w:r>
          </w:p>
        </w:tc>
        <w:tc>
          <w:p>
            <w:pPr>
              <w:pStyle w:val="Compact"/>
              <w:jc w:val="right"/>
            </w:pPr>
            <w:r>
              <w:t xml:space="preserve">5.13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2.06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4.26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</w:t>
            </w:r>
          </w:p>
        </w:tc>
      </w:tr>
    </w:tbl>
    <w:p>
      <w:pPr>
        <w:pStyle w:val="TableCaption"/>
      </w:pPr>
      <w:r>
        <w:t xml:space="preserve">Table 2.99: Abundance vs Recruitment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99: Abundance vs Recruitment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5196.06</w:t>
            </w:r>
          </w:p>
        </w:tc>
        <w:tc>
          <w:p>
            <w:pPr>
              <w:pStyle w:val="Compact"/>
              <w:jc w:val="right"/>
            </w:pPr>
            <w:r>
              <w:t xml:space="preserve">3212.70</w:t>
            </w:r>
          </w:p>
        </w:tc>
        <w:tc>
          <w:p>
            <w:pPr>
              <w:pStyle w:val="Compact"/>
              <w:jc w:val="right"/>
            </w:pPr>
            <w:r>
              <w:t xml:space="preserve">1.62</w:t>
            </w:r>
          </w:p>
        </w:tc>
        <w:tc>
          <w:p>
            <w:pPr>
              <w:pStyle w:val="Compact"/>
              <w:jc w:val="right"/>
            </w:pPr>
            <w:r>
              <w:t xml:space="preserve">0.12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0.19</w:t>
            </w:r>
          </w:p>
        </w:tc>
        <w:tc>
          <w:p>
            <w:pPr>
              <w:pStyle w:val="Compact"/>
              <w:jc w:val="right"/>
            </w:pPr>
            <w:r>
              <w:t xml:space="preserve">0.07</w:t>
            </w:r>
          </w:p>
        </w:tc>
        <w:tc>
          <w:p>
            <w:pPr>
              <w:pStyle w:val="Compact"/>
              <w:jc w:val="right"/>
            </w:pPr>
            <w:r>
              <w:t xml:space="preserve">2.58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6.65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0.17</w:t>
            </w:r>
          </w:p>
        </w:tc>
      </w:tr>
    </w:tbl>
    <w:bookmarkEnd w:id="604"/>
    <w:bookmarkEnd w:id="605"/>
    <w:bookmarkStart w:id="606" w:name="larval-growth"/>
    <w:p>
      <w:pPr>
        <w:pStyle w:val="Heading3"/>
      </w:pPr>
      <w:r>
        <w:rPr>
          <w:rStyle w:val="SectionNumber"/>
        </w:rPr>
        <w:t xml:space="preserve">2.5.2</w:t>
      </w:r>
      <w:r>
        <w:tab/>
      </w:r>
      <w:r>
        <w:t xml:space="preserve">Larval growth</w:t>
      </w:r>
    </w:p>
    <w:bookmarkEnd w:id="606"/>
    <w:bookmarkEnd w:id="607"/>
    <w:bookmarkStart w:id="611" w:name="juvenile-indicators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Juvenile indicators</w:t>
      </w:r>
    </w:p>
    <w:bookmarkStart w:id="608" w:name="length-age-curves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Length-age curves</w:t>
      </w:r>
    </w:p>
    <w:bookmarkEnd w:id="608"/>
    <w:bookmarkStart w:id="609" w:name="condition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Condition</w:t>
      </w:r>
    </w:p>
    <w:bookmarkEnd w:id="609"/>
    <w:bookmarkStart w:id="610" w:name="cpue"/>
    <w:p>
      <w:pPr>
        <w:pStyle w:val="Heading3"/>
      </w:pPr>
      <w:r>
        <w:rPr>
          <w:rStyle w:val="SectionNumber"/>
        </w:rPr>
        <w:t xml:space="preserve">2.6.3</w:t>
      </w:r>
      <w:r>
        <w:tab/>
      </w:r>
      <w:r>
        <w:t xml:space="preserve">CPUE</w:t>
      </w:r>
    </w:p>
    <w:bookmarkEnd w:id="610"/>
    <w:bookmarkEnd w:id="611"/>
    <w:bookmarkStart w:id="628" w:name="adult-indicators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Adult indicators</w:t>
      </w:r>
    </w:p>
    <w:bookmarkStart w:id="615" w:name="abundance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Abundance</w:t>
      </w:r>
    </w:p>
    <w:bookmarkStart w:id="613" w:name="figures-133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condition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3"/>
    <w:bookmarkStart w:id="614" w:name="regression-statistics-133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2.100: Catch vs Abundance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00: Catch vs Abundanc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2402.56</w:t>
            </w:r>
          </w:p>
        </w:tc>
        <w:tc>
          <w:p>
            <w:pPr>
              <w:pStyle w:val="Compact"/>
              <w:jc w:val="right"/>
            </w:pPr>
            <w:r>
              <w:t xml:space="preserve">285.15</w:t>
            </w:r>
          </w:p>
        </w:tc>
        <w:tc>
          <w:p>
            <w:pPr>
              <w:pStyle w:val="Compact"/>
              <w:jc w:val="right"/>
            </w:pPr>
            <w:r>
              <w:t xml:space="preserve">8.43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0.18</w:t>
            </w:r>
          </w:p>
        </w:tc>
        <w:tc>
          <w:p>
            <w:pPr>
              <w:pStyle w:val="Compact"/>
              <w:jc w:val="right"/>
            </w:pPr>
            <w:r>
              <w:t xml:space="preserve">0.02</w:t>
            </w:r>
          </w:p>
        </w:tc>
        <w:tc>
          <w:p>
            <w:pPr>
              <w:pStyle w:val="Compact"/>
              <w:jc w:val="right"/>
            </w:pPr>
            <w:r>
              <w:t xml:space="preserve">9.21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84.85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0.75</w:t>
            </w:r>
          </w:p>
        </w:tc>
      </w:tr>
    </w:tbl>
    <w:p>
      <w:pPr>
        <w:pStyle w:val="TableCaption"/>
      </w:pPr>
      <w:r>
        <w:t xml:space="preserve">Table 2.100: Fmort vs Abundance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00: Fmort vs Abundance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0.82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17.90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0.00</w:t>
            </w:r>
          </w:p>
        </w:tc>
        <w:tc>
          <w:p>
            <w:pPr>
              <w:pStyle w:val="Compact"/>
              <w:jc w:val="right"/>
            </w:pPr>
            <w:r>
              <w:t xml:space="preserve">-4.83</w:t>
            </w:r>
          </w:p>
        </w:tc>
        <w:tc>
          <w:p>
            <w:pPr>
              <w:pStyle w:val="Compact"/>
              <w:jc w:val="right"/>
            </w:pPr>
            <w:r>
              <w:t xml:space="preserve">0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23.29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0.44</w:t>
            </w:r>
          </w:p>
        </w:tc>
      </w:tr>
    </w:tbl>
    <w:bookmarkEnd w:id="614"/>
    <w:bookmarkEnd w:id="615"/>
    <w:bookmarkStart w:id="616" w:name="mean-age-of-spawning-stock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Mean age of spawning stock</w:t>
      </w:r>
    </w:p>
    <w:bookmarkEnd w:id="616"/>
    <w:bookmarkStart w:id="617" w:name="age-distribution"/>
    <w:p>
      <w:pPr>
        <w:pStyle w:val="Heading3"/>
      </w:pPr>
      <w:r>
        <w:rPr>
          <w:rStyle w:val="SectionNumber"/>
        </w:rPr>
        <w:t xml:space="preserve">2.7.3</w:t>
      </w:r>
      <w:r>
        <w:tab/>
      </w:r>
      <w:r>
        <w:t xml:space="preserve">Age distribution</w:t>
      </w:r>
    </w:p>
    <w:bookmarkEnd w:id="617"/>
    <w:bookmarkStart w:id="618" w:name="length-age-curves-1"/>
    <w:p>
      <w:pPr>
        <w:pStyle w:val="Heading3"/>
      </w:pPr>
      <w:r>
        <w:rPr>
          <w:rStyle w:val="SectionNumber"/>
        </w:rPr>
        <w:t xml:space="preserve">2.7.4</w:t>
      </w:r>
      <w:r>
        <w:tab/>
      </w:r>
      <w:r>
        <w:t xml:space="preserve">Length-age curves</w:t>
      </w:r>
    </w:p>
    <w:bookmarkEnd w:id="618"/>
    <w:bookmarkStart w:id="622" w:name="condition-1"/>
    <w:p>
      <w:pPr>
        <w:pStyle w:val="Heading3"/>
      </w:pPr>
      <w:r>
        <w:rPr>
          <w:rStyle w:val="SectionNumber"/>
        </w:rPr>
        <w:t xml:space="preserve">2.7.5</w:t>
      </w:r>
      <w:r>
        <w:tab/>
      </w:r>
      <w:r>
        <w:t xml:space="preserve">Condition</w:t>
      </w:r>
    </w:p>
    <w:bookmarkStart w:id="620" w:name="figures-134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rec-cpue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0"/>
    <w:bookmarkStart w:id="621" w:name="regression-statistics-134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2.101: Fmort vs F condition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01: Fmort vs F condition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-2.43</w:t>
            </w:r>
          </w:p>
        </w:tc>
        <w:tc>
          <w:p>
            <w:pPr>
              <w:pStyle w:val="Compact"/>
              <w:jc w:val="right"/>
            </w:pPr>
            <w:r>
              <w:t xml:space="preserve">1.36</w:t>
            </w:r>
          </w:p>
        </w:tc>
        <w:tc>
          <w:p>
            <w:pPr>
              <w:pStyle w:val="Compact"/>
              <w:jc w:val="right"/>
            </w:pPr>
            <w:r>
              <w:t xml:space="preserve">-1.79</w:t>
            </w:r>
          </w:p>
        </w:tc>
        <w:tc>
          <w:p>
            <w:pPr>
              <w:pStyle w:val="Compact"/>
              <w:jc w:val="right"/>
            </w:pPr>
            <w:r>
              <w:t xml:space="preserve">0.09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0.03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  <w:tc>
          <w:p>
            <w:pPr>
              <w:pStyle w:val="Compact"/>
              <w:jc w:val="right"/>
            </w:pPr>
            <w:r>
              <w:t xml:space="preserve">2.24</w:t>
            </w:r>
          </w:p>
        </w:tc>
        <w:tc>
          <w:p>
            <w:pPr>
              <w:pStyle w:val="Compact"/>
              <w:jc w:val="right"/>
            </w:pPr>
            <w:r>
              <w:t xml:space="preserve">0.04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5.01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</w:tbl>
    <w:bookmarkEnd w:id="621"/>
    <w:bookmarkEnd w:id="622"/>
    <w:bookmarkStart w:id="626" w:name="stomach-fullness"/>
    <w:p>
      <w:pPr>
        <w:pStyle w:val="Heading3"/>
      </w:pPr>
      <w:r>
        <w:rPr>
          <w:rStyle w:val="SectionNumber"/>
        </w:rPr>
        <w:t xml:space="preserve">2.7.6</w:t>
      </w:r>
      <w:r>
        <w:tab/>
      </w:r>
      <w:r>
        <w:t xml:space="preserve">Stomach fullness</w:t>
      </w:r>
    </w:p>
    <w:bookmarkStart w:id="624" w:name="figures-135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utput_summary_htm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4"/>
    <w:bookmarkStart w:id="625" w:name="regression-statistics-135"/>
    <w:p>
      <w:pPr>
        <w:pStyle w:val="Heading5"/>
      </w:pPr>
      <w:r>
        <w:t xml:space="preserve">Regression statistics</w:t>
      </w:r>
    </w:p>
    <w:p>
      <w:pPr>
        <w:pStyle w:val="FirstParagraph"/>
      </w:pPr>
      <w:r>
        <w:t xml:space="preserve">[1]</w:t>
      </w:r>
      <w:r>
        <w:t xml:space="preserve"> </w:t>
      </w:r>
      <w:r>
        <w:t xml:space="preserve">“</w:t>
      </w:r>
      <w:r>
        <w:t xml:space="preserve">No statistically significant data</w:t>
      </w:r>
      <w:r>
        <w:t xml:space="preserve">”</w:t>
      </w:r>
    </w:p>
    <w:bookmarkEnd w:id="625"/>
    <w:bookmarkEnd w:id="626"/>
    <w:bookmarkStart w:id="627" w:name="center-of-gravity-and-area-occupied"/>
    <w:p>
      <w:pPr>
        <w:pStyle w:val="Heading3"/>
      </w:pPr>
      <w:r>
        <w:rPr>
          <w:rStyle w:val="SectionNumber"/>
        </w:rPr>
        <w:t xml:space="preserve">2.7.7</w:t>
      </w:r>
      <w:r>
        <w:tab/>
      </w:r>
      <w:r>
        <w:t xml:space="preserve">Center of gravity and area occupied</w:t>
      </w:r>
    </w:p>
    <w:bookmarkEnd w:id="627"/>
    <w:bookmarkEnd w:id="628"/>
    <w:bookmarkStart w:id="634" w:name="socioeconomic-indicators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Socioeconomic indicators</w:t>
      </w:r>
    </w:p>
    <w:bookmarkStart w:id="629" w:name="cpue-by-catch-strategy"/>
    <w:p>
      <w:pPr>
        <w:pStyle w:val="Heading3"/>
      </w:pPr>
      <w:r>
        <w:rPr>
          <w:rStyle w:val="SectionNumber"/>
        </w:rPr>
        <w:t xml:space="preserve">2.8.1</w:t>
      </w:r>
      <w:r>
        <w:tab/>
      </w:r>
      <w:r>
        <w:t xml:space="preserve">CPUE by catch strategy</w:t>
      </w:r>
    </w:p>
    <w:bookmarkEnd w:id="629"/>
    <w:bookmarkStart w:id="633" w:name="recreational-cpue"/>
    <w:p>
      <w:pPr>
        <w:pStyle w:val="Heading3"/>
      </w:pPr>
      <w:r>
        <w:rPr>
          <w:rStyle w:val="SectionNumber"/>
        </w:rPr>
        <w:t xml:space="preserve">2.8.2</w:t>
      </w:r>
      <w:r>
        <w:tab/>
      </w:r>
      <w:r>
        <w:t xml:space="preserve">Recreational CPUE</w:t>
      </w:r>
    </w:p>
    <w:bookmarkStart w:id="631" w:name="figures-136"/>
    <w:p>
      <w:pPr>
        <w:pStyle w:val="Heading5"/>
      </w:pPr>
      <w:r>
        <w:t xml:space="preserve">Figures</w:t>
      </w:r>
    </w:p>
    <w:p>
      <w:pPr>
        <w:pStyle w:val="FirstParagraph"/>
      </w:pPr>
      <w:r>
        <w:drawing>
          <wp:inline>
            <wp:extent cx="5334000" cy="6667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output_summary_word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1"/>
    <w:bookmarkStart w:id="632" w:name="regression-statistics-136"/>
    <w:p>
      <w:pPr>
        <w:pStyle w:val="Heading5"/>
      </w:pPr>
      <w:r>
        <w:t xml:space="preserve">Regression statistics</w:t>
      </w:r>
    </w:p>
    <w:p>
      <w:pPr>
        <w:pStyle w:val="TableCaption"/>
      </w:pPr>
      <w:r>
        <w:t xml:space="preserve">Table 2.102: Fmort vs recreational CPUE</w:t>
      </w:r>
      <w:r>
        <w:t xml:space="preserve"> </w:t>
      </w:r>
      <w:r>
        <w:t xml:space="preserve">number of fish caught per day fished (all species)</w:t>
      </w:r>
    </w:p>
    <w:tbl>
      <w:tblPr>
        <w:tblStyle w:val="Table"/>
        <w:tblW w:type="pct" w:w="0.0"/>
        <w:tblLook w:firstRow="1" w:lastRow="0" w:firstColumn="0" w:lastColumn="0" w:noHBand="0" w:noVBand="0" w:val="0020"/>
        <w:tblCaption w:val="Table 2.102: Fmort vs recreational CPUE number of fish caught per day fished (all species)"/>
      </w:tblPr>
      <w:tblGrid/>
      <w:tr>
        <w:tc>
          <w:p/>
        </w:tc>
        <w:tc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p>
            <w:pPr>
              <w:pStyle w:val="Compact"/>
              <w:jc w:val="right"/>
            </w:pPr>
            <w:r>
              <w:t xml:space="preserve">Std. Error</w:t>
            </w:r>
          </w:p>
        </w:tc>
        <w:tc>
          <w:p>
            <w:pPr>
              <w:pStyle w:val="Compact"/>
              <w:jc w:val="right"/>
            </w:pPr>
            <w:r>
              <w:t xml:space="preserve">t value</w:t>
            </w:r>
          </w:p>
        </w:tc>
        <w:tc>
          <w:p>
            <w:pPr>
              <w:pStyle w:val="Compact"/>
              <w:jc w:val="right"/>
            </w:pPr>
            <w:r>
              <w:t xml:space="preserve">Pr(&gt;|t|)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right"/>
            </w:pPr>
            <w:r>
              <w:t xml:space="preserve">0.29</w:t>
            </w:r>
          </w:p>
        </w:tc>
        <w:tc>
          <w:p>
            <w:pPr>
              <w:pStyle w:val="Compact"/>
              <w:jc w:val="right"/>
            </w:pPr>
            <w:r>
              <w:t xml:space="preserve">0.14</w:t>
            </w:r>
          </w:p>
        </w:tc>
        <w:tc>
          <w:p>
            <w:pPr>
              <w:pStyle w:val="Compact"/>
              <w:jc w:val="right"/>
            </w:pPr>
            <w:r>
              <w:t xml:space="preserve">1.98</w:t>
            </w:r>
          </w:p>
        </w:tc>
        <w:tc>
          <w:p>
            <w:pPr>
              <w:pStyle w:val="Compact"/>
              <w:jc w:val="right"/>
            </w:pPr>
            <w:r>
              <w:t xml:space="preserve">0.06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Val</w:t>
            </w:r>
          </w:p>
        </w:tc>
        <w:tc>
          <w:p>
            <w:pPr>
              <w:pStyle w:val="Compact"/>
              <w:jc w:val="right"/>
            </w:pPr>
            <w:r>
              <w:t xml:space="preserve">0.15</w:t>
            </w:r>
          </w:p>
        </w:tc>
        <w:tc>
          <w:p>
            <w:pPr>
              <w:pStyle w:val="Compact"/>
              <w:jc w:val="right"/>
            </w:pPr>
            <w:r>
              <w:t xml:space="preserve">0.05</w:t>
            </w:r>
          </w:p>
        </w:tc>
        <w:tc>
          <w:p>
            <w:pPr>
              <w:pStyle w:val="Compact"/>
              <w:jc w:val="right"/>
            </w:pPr>
            <w:r>
              <w:t xml:space="preserve">2.72</w:t>
            </w:r>
          </w:p>
        </w:tc>
        <w:tc>
          <w:p>
            <w:pPr>
              <w:pStyle w:val="Compact"/>
              <w:jc w:val="right"/>
            </w:pPr>
            <w:r>
              <w:t xml:space="preserve">0.01</w:t>
            </w:r>
          </w:p>
        </w:tc>
      </w:tr>
    </w:tbl>
    <w:p/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p>
            <w:pPr>
              <w:pStyle w:val="Compact"/>
              <w:jc w:val="left"/>
            </w:pPr>
            <w:r>
              <w:t xml:space="preserve">Value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F-statistic</w:t>
            </w:r>
          </w:p>
        </w:tc>
        <w:tc>
          <w:p>
            <w:pPr>
              <w:pStyle w:val="Compact"/>
              <w:jc w:val="left"/>
            </w:pPr>
            <w:r>
              <w:t xml:space="preserve">7.4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df</w:t>
            </w:r>
          </w:p>
        </w:tc>
        <w:tc>
          <w:p>
            <w:pPr>
              <w:pStyle w:val="Compact"/>
              <w:jc w:val="left"/>
            </w:pPr>
            <w:r>
              <w:t xml:space="preserve">1, 28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</w:t>
            </w:r>
          </w:p>
        </w:tc>
        <w:tc>
          <w:p>
            <w:pPr>
              <w:pStyle w:val="Compact"/>
              <w:jc w:val="left"/>
            </w:pPr>
            <w:r>
              <w:t xml:space="preserve">0.21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R2-adj</w:t>
            </w:r>
          </w:p>
        </w:tc>
        <w:tc>
          <w:p>
            <w:pPr>
              <w:pStyle w:val="Compact"/>
              <w:jc w:val="left"/>
            </w:pPr>
            <w:r>
              <w:t xml:space="preserve">0.18</w:t>
            </w:r>
          </w:p>
        </w:tc>
      </w:tr>
    </w:tbl>
    <w:bookmarkEnd w:id="632"/>
    <w:bookmarkEnd w:id="633"/>
    <w:bookmarkEnd w:id="634"/>
    <w:bookmarkEnd w:id="635"/>
    <w:bookmarkStart w:id="644" w:name="X0a414be6d25dc8f485b8d462f8b5ecd3a1d2817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Summary of statistically significant indicators</w:t>
      </w:r>
    </w:p>
    <w:bookmarkStart w:id="638" w:name="abundance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Abundance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Indicator</w:t>
            </w:r>
          </w:p>
        </w:tc>
        <w:tc>
          <w:p>
            <w:pPr>
              <w:pStyle w:val="Compact"/>
              <w:jc w:val="left"/>
            </w:pPr>
            <w:r>
              <w:t xml:space="preserve">Number of data points</w:t>
            </w:r>
          </w:p>
        </w:tc>
        <w:tc>
          <w:p>
            <w:pPr>
              <w:pStyle w:val="Compact"/>
              <w:jc w:val="left"/>
            </w:pPr>
            <w:r>
              <w:t xml:space="preserve">Slope</w:t>
            </w:r>
          </w:p>
        </w:tc>
        <w:tc>
          <w:p>
            <w:pPr>
              <w:pStyle w:val="Compact"/>
              <w:jc w:val="left"/>
            </w:pPr>
            <w:r>
              <w:t xml:space="preserve">P-value</w:t>
            </w:r>
          </w:p>
        </w:tc>
        <w:tc>
          <w:p>
            <w:pPr>
              <w:pStyle w:val="Compact"/>
              <w:jc w:val="left"/>
            </w:pPr>
            <w:r>
              <w:t xml:space="preserve">R2_adj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</w:t>
            </w:r>
          </w:p>
        </w:tc>
        <w:tc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p>
            <w:pPr>
              <w:pStyle w:val="Compact"/>
              <w:jc w:val="left"/>
            </w:pPr>
            <w:r>
              <w:t xml:space="preserve">1000</w:t>
            </w:r>
          </w:p>
        </w:tc>
        <w:tc>
          <w:p>
            <w:pPr>
              <w:pStyle w:val="Compact"/>
              <w:jc w:val="left"/>
            </w:pPr>
            <w:r>
              <w:t xml:space="preserve">1.3e-09</w:t>
            </w:r>
          </w:p>
        </w:tc>
        <w:tc>
          <w:p>
            <w:pPr>
              <w:pStyle w:val="Compact"/>
              <w:jc w:val="left"/>
            </w:pPr>
            <w:r>
              <w:t xml:space="preserve">0.74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</w:p>
        </w:tc>
        <w:tc>
          <w:p/>
        </w:tc>
        <w:tc>
          <w:p/>
        </w:tc>
        <w:tc>
          <w:p/>
        </w:tc>
        <w:tc>
          <w:p/>
        </w:tc>
      </w:tr>
    </w:tbl>
    <w:p>
      <w:pPr>
        <w:pStyle w:val="BodyText"/>
      </w:pPr>
      <w:r>
        <w:t xml:space="preserve">degrees C</w:t>
      </w:r>
      <w:r>
        <w:t xml:space="preserve"> </w:t>
      </w:r>
      <w:r>
        <w:t xml:space="preserve">(annual mean) |25 |51 |0.0017 |0.33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|51 |4e-04 |0.4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|50 |0.0019 |0.31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|8300 |0.041 |0.13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|17000 |0.0034 |0.28 |</w:t>
      </w:r>
      <w:r>
        <w:t xml:space="preserve"> </w:t>
      </w:r>
      <w:r>
        <w:t xml:space="preserve">|GLORYS bottom temp anomaly</w:t>
      </w:r>
      <w:r>
        <w:t xml:space="preserve"> </w:t>
      </w:r>
      <w:r>
        <w:t xml:space="preserve">degreesC |25 |6400 |0.002 |0.32 |</w:t>
      </w:r>
      <w:r>
        <w:t xml:space="preserve"> </w:t>
      </w:r>
      <w:r>
        <w:t xml:space="preserve">|long-term sst</w:t>
      </w:r>
      <w:r>
        <w:t xml:space="preserve"> </w:t>
      </w:r>
      <w:r>
        <w:t xml:space="preserve">degreesC |30 |11000 |3e-06 |0.53 |</w:t>
      </w:r>
      <w:r>
        <w:t xml:space="preserve"> </w:t>
      </w:r>
      <w:r>
        <w:t xml:space="preserve">|spring OI SST Anomaly</w:t>
      </w:r>
      <w:r>
        <w:t xml:space="preserve"> </w:t>
      </w:r>
      <w:r>
        <w:t xml:space="preserve">degreesC |30 |6500 |0.0045 |0.23 |</w:t>
      </w:r>
      <w:r>
        <w:t xml:space="preserve"> </w:t>
      </w:r>
      <w:r>
        <w:t xml:space="preserve">|summer OI SST Anomaly</w:t>
      </w:r>
      <w:r>
        <w:t xml:space="preserve"> </w:t>
      </w:r>
      <w:r>
        <w:t xml:space="preserve">degreesC |30 |8100 |0.00037 |0.35 |</w:t>
      </w:r>
      <w:r>
        <w:t xml:space="preserve"> </w:t>
      </w:r>
      <w:r>
        <w:t xml:space="preserve">|fall OI SST Anomaly</w:t>
      </w:r>
      <w:r>
        <w:t xml:space="preserve"> </w:t>
      </w:r>
      <w:r>
        <w:t xml:space="preserve">degreesC |30 |9000 |6.6e-05 |0.42 |</w:t>
      </w:r>
      <w:r>
        <w:t xml:space="preserve"> </w:t>
      </w:r>
      <w:r>
        <w:t xml:space="preserve">|winter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|6000 |0.0033 |0.24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|7800 |0.0026 |0.26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|7600 |3e-04 |0.36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|8100 |6.1e-06 |0.51 |</w:t>
      </w:r>
      <w:r>
        <w:t xml:space="preserve"> </w:t>
      </w:r>
      <w:r>
        <w:t xml:space="preserve">|winter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|4700 |0.024 |0.14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|8100 |0.00051 |0.33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|8600 |3e-05 |0.45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|7100 |0.0046 |0.23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|7500 |0.0016 |0.28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|6000 |0.015 |0.16 |</w:t>
      </w:r>
      <w:r>
        <w:t xml:space="preserve"> </w:t>
      </w:r>
      <w:r>
        <w:t xml:space="preserve">|tke winter</w:t>
      </w:r>
      <w:r>
        <w:t xml:space="preserve"> </w:t>
      </w:r>
      <w:r>
        <w:t xml:space="preserve">J/kg |30 |57000 |0.015 |0.17 |</w:t>
      </w:r>
      <w:r>
        <w:t xml:space="preserve"> </w:t>
      </w:r>
      <w:r>
        <w:t xml:space="preserve">|hcly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 |30 |-660 |0.0095 |0.19 |</w:t>
      </w:r>
      <w:r>
        <w:t xml:space="preserve"> </w:t>
      </w:r>
      <w:r>
        <w:t xml:space="preserve">|Latitude</w:t>
      </w:r>
      <w:r>
        <w:t xml:space="preserve"> </w:t>
      </w:r>
      <w:r>
        <w:t xml:space="preserve">degreesN |30 |45000 |8.8e-07 |0.57 |</w:t>
      </w:r>
      <w:r>
        <w:t xml:space="preserve"> </w:t>
      </w:r>
      <w:r>
        <w:t xml:space="preserve">|Longitude</w:t>
      </w:r>
      <w:r>
        <w:t xml:space="preserve"> </w:t>
      </w:r>
      <w:r>
        <w:t xml:space="preserve">degreesW |30 |38000 |2.2e-06 |0.54 |</w:t>
      </w:r>
      <w:r>
        <w:t xml:space="preserve"> </w:t>
      </w:r>
      <w:r>
        <w:t xml:space="preserve">|along-shelf distance</w:t>
      </w:r>
      <w:r>
        <w:t xml:space="preserve"> </w:t>
      </w:r>
      <w:r>
        <w:t xml:space="preserve">km |30 |320 |3.3e-07 |0.6 |</w:t>
      </w:r>
      <w:r>
        <w:t xml:space="preserve"> </w:t>
      </w:r>
      <w:r>
        <w:t xml:space="preserve">|depth</w:t>
      </w:r>
      <w:r>
        <w:t xml:space="preserve"> </w:t>
      </w:r>
      <w:r>
        <w:t xml:space="preserve">m |30 |890 |0.011 |0.18 |</w:t>
      </w:r>
      <w:r>
        <w:t xml:space="preserve"> </w:t>
      </w:r>
      <w:r>
        <w:t xml:space="preserve">|distance to coast</w:t>
      </w:r>
      <w:r>
        <w:t xml:space="preserve"> </w:t>
      </w:r>
      <w:r>
        <w:t xml:space="preserve">km |30 |730 |0.043 |0.11 |</w:t>
      </w:r>
      <w:r>
        <w:t xml:space="preserve"> </w:t>
      </w:r>
      <w:r>
        <w:t xml:space="preserve">|northern_latitude |30 |11000 |0.00045 |0.34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02</w:t>
      </w:r>
      <w:r>
        <w:t xml:space="preserve"> </w:t>
      </w:r>
      <w:r>
        <w:t xml:space="preserve">mg m^-3 |20 |38000 |0.03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 |20 |20000 |0.017 |0.24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 |20 |22000 |0.01 |0.28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 |20 |30000 |0.044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05</w:t>
      </w:r>
      <w:r>
        <w:t xml:space="preserve"> </w:t>
      </w:r>
      <w:r>
        <w:t xml:space="preserve">mg m^-3 |20 |30000 |0.012 |0.27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05</w:t>
      </w:r>
      <w:r>
        <w:t xml:space="preserve"> </w:t>
      </w:r>
      <w:r>
        <w:t xml:space="preserve">gCarbon/m^2/Day |20 |40000 |0.02 |0.22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06</w:t>
      </w:r>
      <w:r>
        <w:t xml:space="preserve"> </w:t>
      </w:r>
      <w:r>
        <w:t xml:space="preserve">gCarbon/m^2/Day |20 |26000 |0.044 |0.16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07</w:t>
      </w:r>
      <w:r>
        <w:t xml:space="preserve"> </w:t>
      </w:r>
      <w:r>
        <w:t xml:space="preserve">gCarbon/m^2/Day |20 |21000 |0.027 |0.2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 |20 |50000 |0.0063 |0.31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  <w:r>
        <w:t xml:space="preserve"> </w:t>
      </w:r>
      <w:r>
        <w:t xml:space="preserve">gCarbon/m^2/Day |20 |57000 |0.00015 |0.53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 |20 |50000 |4.8e-05 |0.59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19 |20 |28000 |0.039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21</w:t>
      </w:r>
      <w:r>
        <w:t xml:space="preserve"> </w:t>
      </w:r>
      <w:r>
        <w:t xml:space="preserve">gCarbon/m^2/Day |20 |32000 |0.0068 |0.31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22</w:t>
      </w:r>
      <w:r>
        <w:t xml:space="preserve"> </w:t>
      </w:r>
      <w:r>
        <w:t xml:space="preserve">gCarbon/m^2/Day |20 |25000 |0.033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25</w:t>
      </w:r>
      <w:r>
        <w:t xml:space="preserve"> </w:t>
      </w:r>
      <w:r>
        <w:t xml:space="preserve">gCarbon/m^2/Day |20 |23000 |0.031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26</w:t>
      </w:r>
      <w:r>
        <w:t xml:space="preserve"> </w:t>
      </w:r>
      <w:r>
        <w:t xml:space="preserve">gCarbon/m^2/Day |20 |21000 |0.037 |0.18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27</w:t>
      </w:r>
      <w:r>
        <w:t xml:space="preserve"> </w:t>
      </w:r>
      <w:r>
        <w:t xml:space="preserve">gCarbon/m^2/Day |20 |22000 |0.012 |0.26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28</w:t>
      </w:r>
      <w:r>
        <w:t xml:space="preserve"> </w:t>
      </w:r>
      <w:r>
        <w:t xml:space="preserve">gCarbon/m^2/Day |20 |23000 |0.013 |0.26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29</w:t>
      </w:r>
      <w:r>
        <w:t xml:space="preserve"> </w:t>
      </w:r>
      <w:r>
        <w:t xml:space="preserve">gCarbon/m^2/Day |20 |17000 |0.046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21 |20 |29000 |0.0083 |0.29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22 |20 |22000 |0.047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25 |20 |23000 |0.048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26 |20 |26000 |0.025 |0.21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27 |20 |30000 |0.012 |0.26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28 |20 |28000 |0.013 |0.26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29 |20 |22000 |0.027 |0.2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30 |20 |25000 |0.038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48 |20 |-29000 |0.03 |0.19 |</w:t>
      </w:r>
      <w:r>
        <w:t xml:space="preserve"> </w:t>
      </w:r>
      <w:r>
        <w:t xml:space="preserve">|pseudocalanus zoo spring</w:t>
      </w:r>
      <w:r>
        <w:t xml:space="preserve"> </w:t>
      </w:r>
      <w:r>
        <w:t xml:space="preserve">log N m^-3 |25 |-4700 |0.043 |0.13 |</w:t>
      </w:r>
      <w:r>
        <w:t xml:space="preserve"> </w:t>
      </w:r>
      <w:r>
        <w:t xml:space="preserve">|SmallCalanoida</w:t>
      </w:r>
      <w:r>
        <w:t xml:space="preserve"> </w:t>
      </w:r>
      <w:r>
        <w:t xml:space="preserve">Absolute Number of Individuals |30 |-7.3e-06 |0.04 |0.11 |</w:t>
      </w:r>
      <w:r>
        <w:t xml:space="preserve"> </w:t>
      </w:r>
      <w:r>
        <w:t xml:space="preserve">|Calanus CV and adult Summer |26 |-1.3 |0.018 |0.18 |</w:t>
      </w:r>
      <w:r>
        <w:t xml:space="preserve"> </w:t>
      </w:r>
      <w:r>
        <w:t xml:space="preserve">|spring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|20 |50000 |0.03 |0.19 |</w:t>
      </w:r>
      <w:r>
        <w:t xml:space="preserve"> </w:t>
      </w:r>
      <w:r>
        <w:t xml:space="preserve">|spring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|20 |50000 |0.016 |0.24 |</w:t>
      </w:r>
      <w:r>
        <w:t xml:space="preserve"> </w:t>
      </w:r>
      <w:r>
        <w:t xml:space="preserve">|spring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|20 |44000 |0.012 |0.26 |</w:t>
      </w:r>
      <w:r>
        <w:t xml:space="preserve"> </w:t>
      </w:r>
      <w:r>
        <w:t xml:space="preserve">|pseudo_100m3_annual |30 |-7700 |0.006 |0.21 |</w:t>
      </w:r>
      <w:r>
        <w:t xml:space="preserve"> </w:t>
      </w:r>
      <w:r>
        <w:t xml:space="preserve">|penilia_100m3_annual |30 |14000 |0.0081 |0.2 |</w:t>
      </w:r>
      <w:r>
        <w:t xml:space="preserve"> </w:t>
      </w:r>
      <w:r>
        <w:t xml:space="preserve">|echino_100m3_annual |30 |11000 |6e-04 |0.32 |</w:t>
      </w:r>
      <w:r>
        <w:t xml:space="preserve"> </w:t>
      </w:r>
      <w:r>
        <w:t xml:space="preserve">|larvaceans_100m3_annual |30 |9400 |0.025 |0.14 |</w:t>
      </w:r>
      <w:r>
        <w:t xml:space="preserve"> </w:t>
      </w:r>
      <w:r>
        <w:t xml:space="preserve">|mlucens_100m3_annual |30 |-16000 |2.5e-05 |0.46 |</w:t>
      </w:r>
      <w:r>
        <w:t xml:space="preserve"> </w:t>
      </w:r>
      <w:r>
        <w:t xml:space="preserve">|evadnespp_100m3_annual |30 |11000 |0.03 |0.13 |</w:t>
      </w:r>
      <w:r>
        <w:t xml:space="preserve"> </w:t>
      </w:r>
      <w:r>
        <w:t xml:space="preserve">|salps_100m3_annual |30 |21000 |0.00073 |0.32 |</w:t>
      </w:r>
      <w:r>
        <w:t xml:space="preserve"> </w:t>
      </w:r>
      <w:r>
        <w:t xml:space="preserve">|calminor_100m3_annual |30 |10000 |0.005 |0.22 |</w:t>
      </w:r>
      <w:r>
        <w:t xml:space="preserve"> </w:t>
      </w:r>
      <w:r>
        <w:t xml:space="preserve">|poly_100m3_annual |30 |19000 |0.012 |0.18 |</w:t>
      </w:r>
      <w:r>
        <w:t xml:space="preserve"> </w:t>
      </w:r>
      <w:r>
        <w:t xml:space="preserve">|oncaea_100m3_annual |30 |12000 |0.0049 |0.22 |</w:t>
      </w:r>
      <w:r>
        <w:t xml:space="preserve"> </w:t>
      </w:r>
      <w:r>
        <w:t xml:space="preserve">|cory_100m3_annual |30 |13000 |0.006 |0.21 |</w:t>
      </w:r>
      <w:r>
        <w:t xml:space="preserve"> </w:t>
      </w:r>
      <w:r>
        <w:t xml:space="preserve">|thecos_100m3_annual |30 |13000 |4e-04 |0.34 |</w:t>
      </w:r>
      <w:r>
        <w:t xml:space="preserve"> </w:t>
      </w:r>
      <w:r>
        <w:t xml:space="preserve">|spirspp_100m3_annual |30 |-18000 |1.5e-07 |0.62 |</w:t>
      </w:r>
      <w:r>
        <w:t xml:space="preserve"> </w:t>
      </w:r>
      <w:r>
        <w:t xml:space="preserve">|pseudo_100m3_spring |29 |-4600 |0.047 |0.11 |</w:t>
      </w:r>
      <w:r>
        <w:t xml:space="preserve"> </w:t>
      </w:r>
      <w:r>
        <w:t xml:space="preserve">|penilia_100m3_spring |29 |84000 |0.0081 |0.2 |</w:t>
      </w:r>
      <w:r>
        <w:t xml:space="preserve"> </w:t>
      </w:r>
      <w:r>
        <w:t xml:space="preserve">|echino_100m3_spring |29 |9300 |0.023 |0.15 |</w:t>
      </w:r>
      <w:r>
        <w:t xml:space="preserve"> </w:t>
      </w:r>
      <w:r>
        <w:t xml:space="preserve">|para_100m3_spring |29 |5400 |0.025 |0.14 |</w:t>
      </w:r>
      <w:r>
        <w:t xml:space="preserve"> </w:t>
      </w:r>
      <w:r>
        <w:t xml:space="preserve">|mlucens_100m3_spring |29 |-11000 |0.0022 |0.27 |</w:t>
      </w:r>
      <w:r>
        <w:t xml:space="preserve"> </w:t>
      </w:r>
      <w:r>
        <w:t xml:space="preserve">|chaeto_100m3_spring |29 |9800 |0.021 |0.15 |</w:t>
      </w:r>
      <w:r>
        <w:t xml:space="preserve"> </w:t>
      </w:r>
      <w:r>
        <w:t xml:space="preserve">|clauso_spring |29 |8000 |0.016 |0.17 |</w:t>
      </w:r>
      <w:r>
        <w:t xml:space="preserve"> </w:t>
      </w:r>
      <w:r>
        <w:t xml:space="preserve">|dec_100m3_spring |29 |-13000 |0.041 |0.11 |</w:t>
      </w:r>
      <w:r>
        <w:t xml:space="preserve"> </w:t>
      </w:r>
      <w:r>
        <w:t xml:space="preserve">|coel_100m3_spring |29 |-20000 |0.028 |0.14 |</w:t>
      </w:r>
      <w:r>
        <w:t xml:space="preserve"> </w:t>
      </w:r>
      <w:r>
        <w:t xml:space="preserve">|thecos_100m3_spring |29 |6300 |0.0076 |0.21 |</w:t>
      </w:r>
      <w:r>
        <w:t xml:space="preserve"> </w:t>
      </w:r>
      <w:r>
        <w:t xml:space="preserve">|spirspp_100m3_spring |29 |-11000 |3.3e-06 |0.54 |</w:t>
      </w:r>
      <w:r>
        <w:t xml:space="preserve"> </w:t>
      </w:r>
      <w:r>
        <w:t xml:space="preserve">|ctyp_100m3_fall |30 |-11000 |0.0076 |0.2 |</w:t>
      </w:r>
      <w:r>
        <w:t xml:space="preserve"> </w:t>
      </w:r>
      <w:r>
        <w:t xml:space="preserve">|calfin_100m3_fall |30 |-6800 |0.018 |0.15 |</w:t>
      </w:r>
      <w:r>
        <w:t xml:space="preserve"> </w:t>
      </w:r>
      <w:r>
        <w:t xml:space="preserve">|pseudo_100m3_fall |30 |-5300 |0.035 |0.12 |</w:t>
      </w:r>
      <w:r>
        <w:t xml:space="preserve"> </w:t>
      </w:r>
      <w:r>
        <w:t xml:space="preserve">|penilia_100m3_fall |30 |7400 |0.0012 |0.29 |</w:t>
      </w:r>
      <w:r>
        <w:t xml:space="preserve"> </w:t>
      </w:r>
      <w:r>
        <w:t xml:space="preserve">|cham_100m3_fall |30 |-10000 |0.0011 |0.3 |</w:t>
      </w:r>
      <w:r>
        <w:t xml:space="preserve"> </w:t>
      </w:r>
      <w:r>
        <w:t xml:space="preserve">|echino_100m3_fall |30 |6000 |0.0011 |0.3 |</w:t>
      </w:r>
      <w:r>
        <w:t xml:space="preserve"> </w:t>
      </w:r>
      <w:r>
        <w:t xml:space="preserve">|larvaceans_100m3_fall |30 |8900 |0.0013 |0.29 |</w:t>
      </w:r>
      <w:r>
        <w:t xml:space="preserve"> </w:t>
      </w:r>
      <w:r>
        <w:t xml:space="preserve">|gas_100m3_fall |30 |10000 |0.044 |0.11 |</w:t>
      </w:r>
      <w:r>
        <w:t xml:space="preserve"> </w:t>
      </w:r>
      <w:r>
        <w:t xml:space="preserve">|mlucens_100m3_fall |30 |-8600 |0.0031 |0.25 |</w:t>
      </w:r>
      <w:r>
        <w:t xml:space="preserve"> </w:t>
      </w:r>
      <w:r>
        <w:t xml:space="preserve">|evadnespp_100m3_fall |30 |8400 |0.0056 |0.22 |</w:t>
      </w:r>
      <w:r>
        <w:t xml:space="preserve"> </w:t>
      </w:r>
      <w:r>
        <w:t xml:space="preserve">|salps_100m3_fall |30 |8400 |0.004 |0.23 |</w:t>
      </w:r>
      <w:r>
        <w:t xml:space="preserve"> </w:t>
      </w:r>
      <w:r>
        <w:t xml:space="preserve">|calminor_100m3_fall |30 |5900 |0.0086 |0.19 |</w:t>
      </w:r>
      <w:r>
        <w:t xml:space="preserve"> </w:t>
      </w:r>
      <w:r>
        <w:t xml:space="preserve">|dec_100m3_fall |30 |13000 |0.0043 |0.23 |</w:t>
      </w:r>
      <w:r>
        <w:t xml:space="preserve"> </w:t>
      </w:r>
      <w:r>
        <w:t xml:space="preserve">|poly_100m3_fall |30 |16000 |4e-05 |0.44 |</w:t>
      </w:r>
      <w:r>
        <w:t xml:space="preserve"> </w:t>
      </w:r>
      <w:r>
        <w:t xml:space="preserve">|fish_100m3_fall |30 |10000 |0.038 |0.11 |</w:t>
      </w:r>
      <w:r>
        <w:t xml:space="preserve"> </w:t>
      </w:r>
      <w:r>
        <w:t xml:space="preserve">|oncaea_100m3_fall |30 |6600 |0.0037 |0.24 |</w:t>
      </w:r>
      <w:r>
        <w:t xml:space="preserve"> </w:t>
      </w:r>
      <w:r>
        <w:t xml:space="preserve">|cory_100m3_fall |30 |6200 |0.015 |0.16 |</w:t>
      </w:r>
      <w:r>
        <w:t xml:space="preserve"> </w:t>
      </w:r>
      <w:r>
        <w:t xml:space="preserve">|siph_100m3_fall |30 |8400 |0.001 |0.3 |</w:t>
      </w:r>
      <w:r>
        <w:t xml:space="preserve"> </w:t>
      </w:r>
      <w:r>
        <w:t xml:space="preserve">|spirspp_100m3_fall |30 |-27000 |3.6e-07 |0.6 |</w:t>
      </w:r>
      <w:r>
        <w:t xml:space="preserve"> </w:t>
      </w:r>
      <w:r>
        <w:t xml:space="preserve">|cnidar_100m3_fall |30 |7700 |0.0044 |0.23 |</w:t>
      </w:r>
      <w:r>
        <w:t xml:space="preserve"> </w:t>
      </w:r>
      <w:r>
        <w:t xml:space="preserve">|Recruitment |29 |0.19 |0.016 |0.17 |</w:t>
      </w:r>
    </w:p>
    <w:bookmarkStart w:id="637" w:name="generalized-linear-model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Generalized linear model</w:t>
      </w:r>
    </w:p>
    <w:p>
      <w:pPr>
        <w:pStyle w:val="FirstParagraph"/>
      </w:pPr>
      <w:r>
        <w:t xml:space="preserve">This is an exploratory fit of a poisson GLM. Initial covariates were included based on statistical significance at a Bonferroni-corrected alpha in the linear correlations shown in this report. Final covariates were chosen by forward stepwise AIC selection of additive GLMs.</w:t>
      </w:r>
    </w:p>
    <w:tbl>
      <w:tblPr>
        <w:tblStyle w:val="Table"/>
        <w:tblW w:type="pct" w:w="5000.0"/>
        <w:tblLook w:firstRow="1" w:lastRow="0" w:firstColumn="0" w:lastColumn="0" w:noHBand="0" w:noVBand="0" w:val="0020"/>
      </w:tblPr>
      <w:tblGrid>
        <w:gridCol w:w="4596"/>
        <w:gridCol w:w="636"/>
        <w:gridCol w:w="777"/>
        <w:gridCol w:w="565"/>
        <w:gridCol w:w="1343"/>
      </w:tblGrid>
      <w:tr>
        <w:tc>
          <w:p>
            <w:pPr>
              <w:pStyle w:val="Compact"/>
              <w:jc w:val="left"/>
            </w:pPr>
            <w:r>
              <w:t xml:space="preserve">rnames</w:t>
            </w:r>
          </w:p>
        </w:tc>
        <w:tc>
          <w:p>
            <w:pPr>
              <w:pStyle w:val="Compact"/>
              <w:jc w:val="left"/>
            </w:pPr>
            <w:r>
              <w:t xml:space="preserve">Estimate</w:t>
            </w:r>
          </w:p>
        </w:tc>
        <w:tc>
          <w:p>
            <w:pPr>
              <w:pStyle w:val="Compact"/>
              <w:jc w:val="left"/>
            </w:pPr>
            <w:r>
              <w:t xml:space="preserve">Std. Error</w:t>
            </w:r>
          </w:p>
        </w:tc>
        <w:tc>
          <w:p>
            <w:pPr>
              <w:pStyle w:val="Compact"/>
              <w:jc w:val="left"/>
            </w:pPr>
            <w:r>
              <w:t xml:space="preserve">z value</w:t>
            </w:r>
          </w:p>
        </w:tc>
        <w:tc>
          <w:p>
            <w:pPr>
              <w:pStyle w:val="Compact"/>
              <w:jc w:val="left"/>
            </w:pPr>
            <w:r>
              <w:t xml:space="preserve">Pr(&gt;|z|)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left"/>
            </w:pPr>
            <w:r>
              <w:t xml:space="preserve">772</w:t>
            </w:r>
          </w:p>
        </w:tc>
        <w:tc>
          <w:p>
            <w:pPr>
              <w:pStyle w:val="Compact"/>
              <w:jc w:val="left"/>
            </w:pPr>
            <w:r>
              <w:t xml:space="preserve">22.3</w:t>
            </w:r>
          </w:p>
        </w:tc>
        <w:tc>
          <w:p>
            <w:pPr>
              <w:pStyle w:val="Compact"/>
              <w:jc w:val="left"/>
            </w:pPr>
            <w:r>
              <w:t xml:space="preserve">34.7</w:t>
            </w:r>
          </w:p>
        </w:tc>
        <w:tc>
          <w:p>
            <w:pPr>
              <w:pStyle w:val="Compact"/>
              <w:jc w:val="left"/>
            </w:pPr>
            <w:r>
              <w:t xml:space="preserve">1.78e-263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spirspp 100m3 fall</w:t>
            </w:r>
          </w:p>
        </w:tc>
        <w:tc>
          <w:p>
            <w:pPr>
              <w:pStyle w:val="Compact"/>
              <w:jc w:val="left"/>
            </w:pPr>
            <w:r>
              <w:t xml:space="preserve">-1.03</w:t>
            </w:r>
          </w:p>
        </w:tc>
        <w:tc>
          <w:p>
            <w:pPr>
              <w:pStyle w:val="Compact"/>
              <w:jc w:val="left"/>
            </w:pPr>
            <w:r>
              <w:t xml:space="preserve">0.0389</w:t>
            </w:r>
          </w:p>
        </w:tc>
        <w:tc>
          <w:p>
            <w:pPr>
              <w:pStyle w:val="Compact"/>
              <w:jc w:val="left"/>
            </w:pPr>
            <w:r>
              <w:t xml:space="preserve">-26.6</w:t>
            </w:r>
          </w:p>
        </w:tc>
        <w:tc>
          <w:p>
            <w:pPr>
              <w:pStyle w:val="Compact"/>
              <w:jc w:val="left"/>
            </w:pPr>
            <w:r>
              <w:t xml:space="preserve">1.02e-155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WEEKLY PPD RATIO</w:t>
            </w:r>
            <w:r>
              <w:t xml:space="preserve">ANOMALY week 20</w:t>
            </w:r>
          </w:p>
        </w:tc>
        <w:tc>
          <w:p>
            <w:pPr>
              <w:pStyle w:val="Compact"/>
              <w:jc w:val="left"/>
            </w:pPr>
            <w:r>
              <w:t xml:space="preserve">1.78</w:t>
            </w:r>
          </w:p>
        </w:tc>
        <w:tc>
          <w:p>
            <w:pPr>
              <w:pStyle w:val="Compact"/>
              <w:jc w:val="left"/>
            </w:pPr>
            <w:r>
              <w:t xml:space="preserve">0.0225</w:t>
            </w:r>
          </w:p>
        </w:tc>
        <w:tc>
          <w:p>
            <w:pPr>
              <w:pStyle w:val="Compact"/>
              <w:jc w:val="left"/>
            </w:pPr>
            <w:r>
              <w:t xml:space="preserve">79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spirspp 100m3 annual</w:t>
            </w:r>
          </w:p>
        </w:tc>
        <w:tc>
          <w:p>
            <w:pPr>
              <w:pStyle w:val="Compact"/>
              <w:jc w:val="left"/>
            </w:pPr>
            <w:r>
              <w:t xml:space="preserve">-1.06</w:t>
            </w:r>
          </w:p>
        </w:tc>
        <w:tc>
          <w:p>
            <w:pPr>
              <w:pStyle w:val="Compact"/>
              <w:jc w:val="left"/>
            </w:pPr>
            <w:r>
              <w:t xml:space="preserve">0.037</w:t>
            </w:r>
          </w:p>
        </w:tc>
        <w:tc>
          <w:p>
            <w:pPr>
              <w:pStyle w:val="Compact"/>
              <w:jc w:val="left"/>
            </w:pPr>
            <w:r>
              <w:t xml:space="preserve">-28.8</w:t>
            </w:r>
          </w:p>
        </w:tc>
        <w:tc>
          <w:p>
            <w:pPr>
              <w:pStyle w:val="Compact"/>
              <w:jc w:val="left"/>
            </w:pPr>
            <w:r>
              <w:t xml:space="preserve">3.1e-182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Latitude degreesN</w:t>
            </w:r>
          </w:p>
        </w:tc>
        <w:tc>
          <w:p>
            <w:pPr>
              <w:pStyle w:val="Compact"/>
              <w:jc w:val="left"/>
            </w:pPr>
            <w:r>
              <w:t xml:space="preserve">48.3</w:t>
            </w:r>
          </w:p>
        </w:tc>
        <w:tc>
          <w:p>
            <w:pPr>
              <w:pStyle w:val="Compact"/>
              <w:jc w:val="left"/>
            </w:pPr>
            <w:r>
              <w:t xml:space="preserve">1.4</w:t>
            </w:r>
          </w:p>
        </w:tc>
        <w:tc>
          <w:p>
            <w:pPr>
              <w:pStyle w:val="Compact"/>
              <w:jc w:val="left"/>
            </w:pPr>
            <w:r>
              <w:t xml:space="preserve">34.5</w:t>
            </w:r>
          </w:p>
        </w:tc>
        <w:tc>
          <w:p>
            <w:pPr>
              <w:pStyle w:val="Compact"/>
              <w:jc w:val="left"/>
            </w:pPr>
            <w:r>
              <w:t xml:space="preserve">6.81e-261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mlucens 100m3 annual</w:t>
            </w:r>
          </w:p>
        </w:tc>
        <w:tc>
          <w:p>
            <w:pPr>
              <w:pStyle w:val="Compact"/>
              <w:jc w:val="left"/>
            </w:pPr>
            <w:r>
              <w:t xml:space="preserve">0.773</w:t>
            </w:r>
          </w:p>
        </w:tc>
        <w:tc>
          <w:p>
            <w:pPr>
              <w:pStyle w:val="Compact"/>
              <w:jc w:val="left"/>
            </w:pPr>
            <w:r>
              <w:t xml:space="preserve">0.0184</w:t>
            </w:r>
          </w:p>
        </w:tc>
        <w:tc>
          <w:p>
            <w:pPr>
              <w:pStyle w:val="Compact"/>
              <w:jc w:val="left"/>
            </w:pPr>
            <w:r>
              <w:t xml:space="preserve">42.1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long term sst</w:t>
            </w:r>
            <w:r>
              <w:t xml:space="preserve">degreesC</w:t>
            </w:r>
          </w:p>
        </w:tc>
        <w:tc>
          <w:p>
            <w:pPr>
              <w:pStyle w:val="Compact"/>
              <w:jc w:val="left"/>
            </w:pPr>
            <w:r>
              <w:t xml:space="preserve">-0.123</w:t>
            </w:r>
          </w:p>
        </w:tc>
        <w:tc>
          <w:p>
            <w:pPr>
              <w:pStyle w:val="Compact"/>
              <w:jc w:val="left"/>
            </w:pPr>
            <w:r>
              <w:t xml:space="preserve">0.011</w:t>
            </w:r>
          </w:p>
        </w:tc>
        <w:tc>
          <w:p>
            <w:pPr>
              <w:pStyle w:val="Compact"/>
              <w:jc w:val="left"/>
            </w:pPr>
            <w:r>
              <w:t xml:space="preserve">-11.2</w:t>
            </w:r>
          </w:p>
        </w:tc>
        <w:tc>
          <w:p>
            <w:pPr>
              <w:pStyle w:val="Compact"/>
              <w:jc w:val="left"/>
            </w:pPr>
            <w:r>
              <w:t xml:space="preserve">2.54e-29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Longitude degreesW</w:t>
            </w:r>
          </w:p>
        </w:tc>
        <w:tc>
          <w:p>
            <w:pPr>
              <w:pStyle w:val="Compact"/>
              <w:jc w:val="left"/>
            </w:pPr>
            <w:r>
              <w:t xml:space="preserve">31.9</w:t>
            </w:r>
          </w:p>
        </w:tc>
        <w:tc>
          <w:p>
            <w:pPr>
              <w:pStyle w:val="Compact"/>
              <w:jc w:val="left"/>
            </w:pPr>
            <w:r>
              <w:t xml:space="preserve">0.916</w:t>
            </w:r>
          </w:p>
        </w:tc>
        <w:tc>
          <w:p>
            <w:pPr>
              <w:pStyle w:val="Compact"/>
              <w:jc w:val="left"/>
            </w:pPr>
            <w:r>
              <w:t xml:space="preserve">34.8</w:t>
            </w:r>
          </w:p>
        </w:tc>
        <w:tc>
          <w:p>
            <w:pPr>
              <w:pStyle w:val="Compact"/>
              <w:jc w:val="left"/>
            </w:pPr>
            <w:r>
              <w:t xml:space="preserve">2.37e-265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along shelf distance</w:t>
            </w:r>
            <w:r>
              <w:t xml:space="preserve">km</w:t>
            </w:r>
          </w:p>
        </w:tc>
        <w:tc>
          <w:p>
            <w:pPr>
              <w:pStyle w:val="Compact"/>
              <w:jc w:val="left"/>
            </w:pPr>
            <w:r>
              <w:t xml:space="preserve">-0.561</w:t>
            </w:r>
          </w:p>
        </w:tc>
        <w:tc>
          <w:p>
            <w:pPr>
              <w:pStyle w:val="Compact"/>
              <w:jc w:val="left"/>
            </w:pPr>
            <w:r>
              <w:t xml:space="preserve">0.0164</w:t>
            </w:r>
          </w:p>
        </w:tc>
        <w:tc>
          <w:p>
            <w:pPr>
              <w:pStyle w:val="Compact"/>
              <w:jc w:val="left"/>
            </w:pPr>
            <w:r>
              <w:t xml:space="preserve">-34.3</w:t>
            </w:r>
          </w:p>
        </w:tc>
        <w:tc>
          <w:p>
            <w:pPr>
              <w:pStyle w:val="Compact"/>
              <w:jc w:val="left"/>
            </w:pPr>
            <w:r>
              <w:t xml:space="preserve">4.12e-257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fall OI SST Anomaly</w:t>
            </w:r>
            <w:r>
              <w:t xml:space="preserve">Black sea bass north</w:t>
            </w:r>
            <w:r>
              <w:t xml:space="preserve">spring degreesC</w:t>
            </w:r>
          </w:p>
        </w:tc>
        <w:tc>
          <w:p>
            <w:pPr>
              <w:pStyle w:val="Compact"/>
              <w:jc w:val="left"/>
            </w:pPr>
            <w:r>
              <w:t xml:space="preserve">-0.195</w:t>
            </w:r>
          </w:p>
        </w:tc>
        <w:tc>
          <w:p>
            <w:pPr>
              <w:pStyle w:val="Compact"/>
              <w:jc w:val="left"/>
            </w:pPr>
            <w:r>
              <w:t xml:space="preserve">0.0219</w:t>
            </w:r>
          </w:p>
        </w:tc>
        <w:tc>
          <w:p>
            <w:pPr>
              <w:pStyle w:val="Compact"/>
              <w:jc w:val="left"/>
            </w:pPr>
            <w:r>
              <w:t xml:space="preserve">-8.91</w:t>
            </w:r>
          </w:p>
        </w:tc>
        <w:tc>
          <w:p>
            <w:pPr>
              <w:pStyle w:val="Compact"/>
              <w:jc w:val="left"/>
            </w:pPr>
            <w:r>
              <w:t xml:space="preserve">4.96e-19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spirspp 100m3 spring</w:t>
            </w:r>
          </w:p>
        </w:tc>
        <w:tc>
          <w:p>
            <w:pPr>
              <w:pStyle w:val="Compact"/>
              <w:jc w:val="left"/>
            </w:pPr>
            <w:r>
              <w:t xml:space="preserve">0.34</w:t>
            </w:r>
          </w:p>
        </w:tc>
        <w:tc>
          <w:p>
            <w:pPr>
              <w:pStyle w:val="Compact"/>
              <w:jc w:val="left"/>
            </w:pPr>
            <w:r>
              <w:t xml:space="preserve">0.0188</w:t>
            </w:r>
          </w:p>
        </w:tc>
        <w:tc>
          <w:p>
            <w:pPr>
              <w:pStyle w:val="Compact"/>
              <w:jc w:val="left"/>
            </w:pPr>
            <w:r>
              <w:t xml:space="preserve">18.1</w:t>
            </w:r>
          </w:p>
        </w:tc>
        <w:tc>
          <w:p>
            <w:pPr>
              <w:pStyle w:val="Compact"/>
              <w:jc w:val="left"/>
            </w:pPr>
            <w:r>
              <w:t xml:space="preserve">2.52e-73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fall OI SST Anomaly</w:t>
            </w:r>
            <w:r>
              <w:t xml:space="preserve">Black sea bass</w:t>
            </w:r>
            <w:r>
              <w:t xml:space="preserve">spring degreesC</w:t>
            </w:r>
          </w:p>
        </w:tc>
        <w:tc>
          <w:p>
            <w:pPr>
              <w:pStyle w:val="Compact"/>
              <w:jc w:val="left"/>
            </w:pPr>
            <w:r>
              <w:t xml:space="preserve">1.36</w:t>
            </w:r>
          </w:p>
        </w:tc>
        <w:tc>
          <w:p>
            <w:pPr>
              <w:pStyle w:val="Compact"/>
              <w:jc w:val="left"/>
            </w:pPr>
            <w:r>
              <w:t xml:space="preserve">0.0738</w:t>
            </w:r>
          </w:p>
        </w:tc>
        <w:tc>
          <w:p>
            <w:pPr>
              <w:pStyle w:val="Compact"/>
              <w:jc w:val="left"/>
            </w:pPr>
            <w:r>
              <w:t xml:space="preserve">18.5</w:t>
            </w:r>
          </w:p>
        </w:tc>
        <w:tc>
          <w:p>
            <w:pPr>
              <w:pStyle w:val="Compact"/>
              <w:jc w:val="left"/>
            </w:pPr>
            <w:r>
              <w:t xml:space="preserve">4.83e-76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fall OI SST Anomaly</w:t>
            </w:r>
            <w:r>
              <w:t xml:space="preserve">degreesC</w:t>
            </w:r>
          </w:p>
        </w:tc>
        <w:tc>
          <w:p>
            <w:pPr>
              <w:pStyle w:val="Compact"/>
              <w:jc w:val="left"/>
            </w:pPr>
            <w:r>
              <w:t xml:space="preserve">-0.964</w:t>
            </w:r>
          </w:p>
        </w:tc>
        <w:tc>
          <w:p>
            <w:pPr>
              <w:pStyle w:val="Compact"/>
              <w:jc w:val="left"/>
            </w:pPr>
            <w:r>
              <w:t xml:space="preserve">0.0544</w:t>
            </w:r>
          </w:p>
        </w:tc>
        <w:tc>
          <w:p>
            <w:pPr>
              <w:pStyle w:val="Compact"/>
              <w:jc w:val="left"/>
            </w:pPr>
            <w:r>
              <w:t xml:space="preserve">-17.7</w:t>
            </w:r>
          </w:p>
        </w:tc>
        <w:tc>
          <w:p>
            <w:pPr>
              <w:pStyle w:val="Compact"/>
              <w:jc w:val="left"/>
            </w:pPr>
            <w:r>
              <w:t xml:space="preserve">2.27e-70</w:t>
            </w:r>
          </w:p>
        </w:tc>
      </w:tr>
    </w:tbl>
    <w:p>
      <w:pPr>
        <w:pStyle w:val="BodyText"/>
      </w:pPr>
      <w:r>
        <w:t xml:space="preserve">Dropped coefficients: poly_100m3_fall</w:t>
      </w:r>
    </w:p>
    <w:p>
      <w:pPr>
        <w:pStyle w:val="BodyText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abundance-mode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7"/>
    <w:bookmarkEnd w:id="638"/>
    <w:bookmarkStart w:id="641" w:name="recruitment-1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Recruitment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Indicator</w:t>
            </w:r>
          </w:p>
        </w:tc>
        <w:tc>
          <w:p>
            <w:pPr>
              <w:pStyle w:val="Compact"/>
              <w:jc w:val="left"/>
            </w:pPr>
            <w:r>
              <w:t xml:space="preserve">Number of data points</w:t>
            </w:r>
          </w:p>
        </w:tc>
        <w:tc>
          <w:p>
            <w:pPr>
              <w:pStyle w:val="Compact"/>
              <w:jc w:val="left"/>
            </w:pPr>
            <w:r>
              <w:t xml:space="preserve">Slope</w:t>
            </w:r>
          </w:p>
        </w:tc>
        <w:tc>
          <w:p>
            <w:pPr>
              <w:pStyle w:val="Compact"/>
              <w:jc w:val="left"/>
            </w:pPr>
            <w:r>
              <w:t xml:space="preserve">P-value</w:t>
            </w:r>
          </w:p>
        </w:tc>
        <w:tc>
          <w:p>
            <w:pPr>
              <w:pStyle w:val="Compact"/>
              <w:jc w:val="left"/>
            </w:pPr>
            <w:r>
              <w:t xml:space="preserve">R2_adj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</w:p>
        </w:tc>
        <w:tc>
          <w:p/>
        </w:tc>
        <w:tc>
          <w:p/>
        </w:tc>
        <w:tc>
          <w:p/>
        </w:tc>
        <w:tc>
          <w:p/>
        </w:tc>
      </w:tr>
    </w:tbl>
    <w:p>
      <w:pPr>
        <w:pStyle w:val="BodyText"/>
      </w:pPr>
      <w:r>
        <w:t xml:space="preserve">degrees C</w:t>
      </w:r>
      <w:r>
        <w:t xml:space="preserve"> </w:t>
      </w:r>
      <w:r>
        <w:t xml:space="preserve">(annual mean) |25 |90 |0.033 |0.15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|140 |8.8e-06 |0.57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|86 |0.04 |0.13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|38000 |3.6e-06 |0.6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|120 |0.015 |0.19 |</w:t>
      </w:r>
      <w:r>
        <w:t xml:space="preserve"> </w:t>
      </w:r>
      <w:r>
        <w:t xml:space="preserve">|spring OI SST Anomaly</w:t>
      </w:r>
      <w:r>
        <w:t xml:space="preserve"> </w:t>
      </w:r>
      <w:r>
        <w:t xml:space="preserve">degreesC |30 |14000 |0.0098 |0.19 |</w:t>
      </w:r>
      <w:r>
        <w:t xml:space="preserve"> </w:t>
      </w:r>
      <w:r>
        <w:t xml:space="preserve">|summer OI SST Anomaly</w:t>
      </w:r>
      <w:r>
        <w:t xml:space="preserve"> </w:t>
      </w:r>
      <w:r>
        <w:t xml:space="preserve">degreesC |30 |14000 |0.014 |0.17 |</w:t>
      </w:r>
      <w:r>
        <w:t xml:space="preserve"> </w:t>
      </w:r>
      <w:r>
        <w:t xml:space="preserve">|fall OI SST Anomaly</w:t>
      </w:r>
      <w:r>
        <w:t xml:space="preserve"> </w:t>
      </w:r>
      <w:r>
        <w:t xml:space="preserve">degreesC |30 |14000 |0.02 |0.15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|14000 |0.029 |0.13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|11000 |0.045 |0.11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|11000 |0.019 |0.15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|14000 |0.021 |0.15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|12000 |0.022 |0.14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|15000 |0.011 |0.18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|14000 |0.017 |0.16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|11000 |0.022 |0.14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01</w:t>
      </w:r>
      <w:r>
        <w:t xml:space="preserve"> </w:t>
      </w:r>
      <w:r>
        <w:t xml:space="preserve">mg m^-3 |20 |80000 |0.032 |0.19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09</w:t>
      </w:r>
      <w:r>
        <w:t xml:space="preserve"> </w:t>
      </w:r>
      <w:r>
        <w:t xml:space="preserve">mg m^-3 |20 |130000 |0.036 |0.18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10</w:t>
      </w:r>
      <w:r>
        <w:t xml:space="preserve"> </w:t>
      </w:r>
      <w:r>
        <w:t xml:space="preserve">mg m^-3 |20 |120000 |0.028 |0.2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12</w:t>
      </w:r>
      <w:r>
        <w:t xml:space="preserve"> </w:t>
      </w:r>
      <w:r>
        <w:t xml:space="preserve">mg m^-3 |20 |59000 |0.036 |0.18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01 |20 |120000 |0.018 |0.23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06 |20 |-63000 |0.045 |0.16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07 |20 |-56000 |0.048 |0.16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09 |20 |65000 |0.00029 |0.5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10 |20 |110000 |0.011 |0.27 |</w:t>
      </w:r>
      <w:r>
        <w:t xml:space="preserve"> </w:t>
      </w:r>
      <w:r>
        <w:t xml:space="preserve">|MONTHLY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month</w:t>
      </w:r>
      <w:r>
        <w:t xml:space="preserve"> </w:t>
      </w:r>
      <w:r>
        <w:t xml:space="preserve">12 |20 |88000 |0.017 |0.24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 |20 |54000 |0.027 |0.2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 |20 |93000 |0.024 |0.21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02</w:t>
      </w:r>
      <w:r>
        <w:t xml:space="preserve"> </w:t>
      </w:r>
      <w:r>
        <w:t xml:space="preserve">mg m^-3 |20 |56000 |0.0056 |0.32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25</w:t>
      </w:r>
      <w:r>
        <w:t xml:space="preserve"> </w:t>
      </w:r>
      <w:r>
        <w:t xml:space="preserve">mg m^-3 |20 |-92000 |0.049 |0.15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35</w:t>
      </w:r>
      <w:r>
        <w:t xml:space="preserve"> </w:t>
      </w:r>
      <w:r>
        <w:t xml:space="preserve">mg m^-3 |20 |77000 |0.0087 |0.29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48</w:t>
      </w:r>
      <w:r>
        <w:t xml:space="preserve"> </w:t>
      </w:r>
      <w:r>
        <w:t xml:space="preserve">mg m^-3 |20 |40000 |0.017 |0.24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52</w:t>
      </w:r>
      <w:r>
        <w:t xml:space="preserve"> </w:t>
      </w:r>
      <w:r>
        <w:t xml:space="preserve">mg m^-3 |20 |46000 |0.044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01 |20 |88000 |0.018 |0.23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02 |20 |86000 |0.034 |0.18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08 |20 |97000 |0.039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13 |20 |52000 |0.043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14 |20 |76000 |0.018 |0.23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24 |20 |-58000 |0.024 |0.21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27 |20 |-42000 |0.047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29 |20 |-54000 |0.034 |0.18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35 |20 |37000 |0.0011 |0.42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36 |20 |44000 |0.0015 |0.41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37 |20 |44000 |0.0094 |0.28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38 |20 |53000 |0.044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48 |20 |44000 |0.041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50 |20 |89000 |0.029 |0.2 |</w:t>
      </w:r>
      <w:r>
        <w:t xml:space="preserve"> </w:t>
      </w:r>
      <w:r>
        <w:t xml:space="preserve">|MONTHLY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month</w:t>
      </w:r>
      <w:r>
        <w:t xml:space="preserve"> </w:t>
      </w:r>
      <w:r>
        <w:t xml:space="preserve">10</w:t>
      </w:r>
      <w:r>
        <w:t xml:space="preserve"> </w:t>
      </w:r>
      <w:r>
        <w:t xml:space="preserve">gCarbon/m^2/Day |20 |130000 |0.035 |0.18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18</w:t>
      </w:r>
      <w:r>
        <w:t xml:space="preserve"> </w:t>
      </w:r>
      <w:r>
        <w:t xml:space="preserve">gCarbon/m^2/Day |20 |120000 |0.033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19</w:t>
      </w:r>
      <w:r>
        <w:t xml:space="preserve"> </w:t>
      </w:r>
      <w:r>
        <w:t xml:space="preserve">gCarbon/m^2/Day |20 |130000 |0.0015 |0.4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42</w:t>
      </w:r>
      <w:r>
        <w:t xml:space="preserve"> </w:t>
      </w:r>
      <w:r>
        <w:t xml:space="preserve">gCarbon/m^2/Day |20 |150000 |0.04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50</w:t>
      </w:r>
      <w:r>
        <w:t xml:space="preserve"> </w:t>
      </w:r>
      <w:r>
        <w:t xml:space="preserve">gCarbon/m^2/Day |20 |130000 |0.021 |0.22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18 |20 |99000 |0.012 |0.26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19 |20 |1e+05 |0.0046 |0.33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39 |20 |57000 |0.047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41 |20 |74000 |0.033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42 |20 |99000 |0.0024 |0.38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50 |20 |65000 |0.029 |0.2 |</w:t>
      </w:r>
      <w:r>
        <w:t xml:space="preserve"> </w:t>
      </w:r>
      <w:r>
        <w:t xml:space="preserve">|winter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mg m^-3 |20 |170000 |0.048 |0.16 |</w:t>
      </w:r>
      <w:r>
        <w:t xml:space="preserve"> </w:t>
      </w:r>
      <w:r>
        <w:t xml:space="preserve">|summer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mg m^-3 |20 |110000 |0.04 |0.17 |</w:t>
      </w:r>
      <w:r>
        <w:t xml:space="preserve"> </w:t>
      </w:r>
      <w:r>
        <w:t xml:space="preserve">|fall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|20 |280000 |0.01 |0.28 |</w:t>
      </w:r>
      <w:r>
        <w:t xml:space="preserve"> </w:t>
      </w:r>
      <w:r>
        <w:t xml:space="preserve">|fall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|20 |250000 |0.012 |0.27 |</w:t>
      </w:r>
      <w:r>
        <w:t xml:space="preserve"> </w:t>
      </w:r>
      <w:r>
        <w:t xml:space="preserve">|fall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gC m-2 d-1 |20 |170000 |0.033 |0.19 |</w:t>
      </w:r>
      <w:r>
        <w:t xml:space="preserve"> </w:t>
      </w:r>
      <w:r>
        <w:t xml:space="preserve">|echino_100m3_annual |30 |18000 |0.032 |0.12 |</w:t>
      </w:r>
      <w:r>
        <w:t xml:space="preserve"> </w:t>
      </w:r>
      <w:r>
        <w:t xml:space="preserve">|salps_100m3_annual |30 |33000 |0.037 |0.12 |</w:t>
      </w:r>
      <w:r>
        <w:t xml:space="preserve"> </w:t>
      </w:r>
      <w:r>
        <w:t xml:space="preserve">|poly_100m3_annual |30 |52000 |0.0038 |0.24 |</w:t>
      </w:r>
      <w:r>
        <w:t xml:space="preserve"> </w:t>
      </w:r>
      <w:r>
        <w:t xml:space="preserve">|thecos_100m3_annual |30 |19000 |0.046 |0.1 |</w:t>
      </w:r>
      <w:r>
        <w:t xml:space="preserve"> </w:t>
      </w:r>
      <w:r>
        <w:t xml:space="preserve">|thecos_100m3_spring |29 |13000 |0.019 |0.16 |</w:t>
      </w:r>
      <w:r>
        <w:t xml:space="preserve"> </w:t>
      </w:r>
      <w:r>
        <w:t xml:space="preserve">|echino_100m3_fall |30 |9300 |0.046 |0.1 |</w:t>
      </w:r>
    </w:p>
    <w:bookmarkStart w:id="640" w:name="generalized-linear-model-1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Generalized linear model</w:t>
      </w:r>
    </w:p>
    <w:p>
      <w:pPr>
        <w:pStyle w:val="FirstParagraph"/>
      </w:pPr>
      <w:r>
        <w:t xml:space="preserve">This is an exploratory fit of a poisson GLM. Initial covariates were included based on statistical significance at a Bonferroni-corrected alpha in the linear correlations shown in this report. Final covariates were chosen by forward stepwise AIC selection of additive GLMs.</w:t>
      </w:r>
    </w:p>
    <w:tbl>
      <w:tblPr>
        <w:tblStyle w:val="Table"/>
        <w:tblW w:type="pct" w:w="5000.0"/>
        <w:tblLook w:firstRow="1" w:lastRow="0" w:firstColumn="0" w:lastColumn="0" w:noHBand="0" w:noVBand="0" w:val="0020"/>
      </w:tblPr>
      <w:tblGrid>
        <w:gridCol w:w="5056"/>
        <w:gridCol w:w="548"/>
        <w:gridCol w:w="670"/>
        <w:gridCol w:w="487"/>
        <w:gridCol w:w="1157"/>
      </w:tblGrid>
      <w:tr>
        <w:tc>
          <w:p>
            <w:pPr>
              <w:pStyle w:val="Compact"/>
              <w:jc w:val="left"/>
            </w:pPr>
            <w:r>
              <w:t xml:space="preserve">rnames</w:t>
            </w:r>
          </w:p>
        </w:tc>
        <w:tc>
          <w:p>
            <w:pPr>
              <w:pStyle w:val="Compact"/>
              <w:jc w:val="left"/>
            </w:pPr>
            <w:r>
              <w:t xml:space="preserve">Estimate</w:t>
            </w:r>
          </w:p>
        </w:tc>
        <w:tc>
          <w:p>
            <w:pPr>
              <w:pStyle w:val="Compact"/>
              <w:jc w:val="left"/>
            </w:pPr>
            <w:r>
              <w:t xml:space="preserve">Std. Error</w:t>
            </w:r>
          </w:p>
        </w:tc>
        <w:tc>
          <w:p>
            <w:pPr>
              <w:pStyle w:val="Compact"/>
              <w:jc w:val="left"/>
            </w:pPr>
            <w:r>
              <w:t xml:space="preserve">z value</w:t>
            </w:r>
          </w:p>
        </w:tc>
        <w:tc>
          <w:p>
            <w:pPr>
              <w:pStyle w:val="Compact"/>
              <w:jc w:val="left"/>
            </w:pPr>
            <w:r>
              <w:t xml:space="preserve">Pr(&gt;|z|)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(Intercept)</w:t>
            </w:r>
          </w:p>
        </w:tc>
        <w:tc>
          <w:p>
            <w:pPr>
              <w:pStyle w:val="Compact"/>
              <w:jc w:val="left"/>
            </w:pPr>
            <w:r>
              <w:t xml:space="preserve">9.31</w:t>
            </w:r>
          </w:p>
        </w:tc>
        <w:tc>
          <w:p>
            <w:pPr>
              <w:pStyle w:val="Compact"/>
              <w:jc w:val="left"/>
            </w:pPr>
            <w:r>
              <w:t xml:space="preserve">0.00583</w:t>
            </w:r>
          </w:p>
        </w:tc>
        <w:tc>
          <w:p>
            <w:pPr>
              <w:pStyle w:val="Compact"/>
              <w:jc w:val="left"/>
            </w:pPr>
            <w:r>
              <w:t xml:space="preserve">1600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maximum intensity</w:t>
            </w:r>
            <w:r>
              <w:t xml:space="preserve">Black sea bass north</w:t>
            </w:r>
            <w:r>
              <w:t xml:space="preserve">spring degrees C</w:t>
            </w:r>
            <w:r>
              <w:t xml:space="preserve">annual mean</w:t>
            </w:r>
          </w:p>
        </w:tc>
        <w:tc>
          <w:p>
            <w:pPr>
              <w:pStyle w:val="Compact"/>
              <w:jc w:val="left"/>
            </w:pPr>
            <w:r>
              <w:t xml:space="preserve">0.415</w:t>
            </w:r>
          </w:p>
        </w:tc>
        <w:tc>
          <w:p>
            <w:pPr>
              <w:pStyle w:val="Compact"/>
              <w:jc w:val="left"/>
            </w:pPr>
            <w:r>
              <w:t xml:space="preserve">0.00295</w:t>
            </w:r>
          </w:p>
        </w:tc>
        <w:tc>
          <w:p>
            <w:pPr>
              <w:pStyle w:val="Compact"/>
              <w:jc w:val="left"/>
            </w:pPr>
            <w:r>
              <w:t xml:space="preserve">141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  <w:r>
              <w:t xml:space="preserve">Black sea bass north</w:t>
            </w:r>
            <w:r>
              <w:t xml:space="preserve">spring degrees C</w:t>
            </w:r>
            <w:r>
              <w:t xml:space="preserve">annual mean</w:t>
            </w:r>
          </w:p>
        </w:tc>
        <w:tc>
          <w:p>
            <w:pPr>
              <w:pStyle w:val="Compact"/>
              <w:jc w:val="left"/>
            </w:pPr>
            <w:r>
              <w:t xml:space="preserve">0.00141</w:t>
            </w:r>
          </w:p>
        </w:tc>
        <w:tc>
          <w:p>
            <w:pPr>
              <w:pStyle w:val="Compact"/>
              <w:jc w:val="left"/>
            </w:pPr>
            <w:r>
              <w:t xml:space="preserve">1.18e-05</w:t>
            </w:r>
          </w:p>
        </w:tc>
        <w:tc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p>
            <w:pPr>
              <w:pStyle w:val="Compact"/>
              <w:jc w:val="left"/>
            </w:pPr>
            <w:r>
              <w:t xml:space="preserve">0</w:t>
            </w:r>
          </w:p>
        </w:tc>
      </w:tr>
    </w:tbl>
    <w:p>
      <w:pPr>
        <w:pStyle w:val="BodyText"/>
      </w:pPr>
      <w:r>
        <w:t xml:space="preserve">Dropped coefficients: none</w:t>
      </w:r>
    </w:p>
    <w:p>
      <w:pPr>
        <w:pStyle w:val="BodyText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/Users/ABIGAI~1.TYR/AppData/Local/Temp/7/RtmpqMFAsC/BOOK/figures//recruitment-model-fi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0"/>
    <w:bookmarkEnd w:id="641"/>
    <w:bookmarkStart w:id="642" w:name="catch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Catch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Indicator</w:t>
            </w:r>
          </w:p>
        </w:tc>
        <w:tc>
          <w:p>
            <w:pPr>
              <w:pStyle w:val="Compact"/>
              <w:jc w:val="left"/>
            </w:pPr>
            <w:r>
              <w:t xml:space="preserve">Number of data points</w:t>
            </w:r>
          </w:p>
        </w:tc>
        <w:tc>
          <w:p>
            <w:pPr>
              <w:pStyle w:val="Compact"/>
              <w:jc w:val="left"/>
            </w:pPr>
            <w:r>
              <w:t xml:space="preserve">Slope</w:t>
            </w:r>
          </w:p>
        </w:tc>
        <w:tc>
          <w:p>
            <w:pPr>
              <w:pStyle w:val="Compact"/>
              <w:jc w:val="left"/>
            </w:pPr>
            <w:r>
              <w:t xml:space="preserve">P-value</w:t>
            </w:r>
          </w:p>
        </w:tc>
        <w:tc>
          <w:p>
            <w:pPr>
              <w:pStyle w:val="Compact"/>
              <w:jc w:val="left"/>
            </w:pPr>
            <w:r>
              <w:t xml:space="preserve">R2_adj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</w:t>
            </w:r>
          </w:p>
        </w:tc>
        <w:tc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p>
            <w:pPr>
              <w:pStyle w:val="Compact"/>
              <w:jc w:val="left"/>
            </w:pPr>
            <w:r>
              <w:t xml:space="preserve">160</w:t>
            </w:r>
          </w:p>
        </w:tc>
        <w:tc>
          <w:p>
            <w:pPr>
              <w:pStyle w:val="Compact"/>
              <w:jc w:val="left"/>
            </w:pPr>
            <w:r>
              <w:t xml:space="preserve">6.7e-05</w:t>
            </w:r>
          </w:p>
        </w:tc>
        <w:tc>
          <w:p>
            <w:pPr>
              <w:pStyle w:val="Compact"/>
              <w:jc w:val="left"/>
            </w:pPr>
            <w:r>
              <w:t xml:space="preserve">0.43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V_max</w:t>
            </w:r>
          </w:p>
        </w:tc>
        <w:tc>
          <w:p>
            <w:pPr>
              <w:pStyle w:val="Compact"/>
              <w:jc w:val="left"/>
            </w:pPr>
            <w:r>
              <w:t xml:space="preserve">25</w:t>
            </w:r>
          </w:p>
        </w:tc>
        <w:tc>
          <w:p>
            <w:pPr>
              <w:pStyle w:val="Compact"/>
              <w:jc w:val="left"/>
            </w:pPr>
            <w:r>
              <w:t xml:space="preserve">-29000</w:t>
            </w:r>
          </w:p>
        </w:tc>
        <w:tc>
          <w:p>
            <w:pPr>
              <w:pStyle w:val="Compact"/>
              <w:jc w:val="left"/>
            </w:pPr>
            <w:r>
              <w:t xml:space="preserve">0.038</w:t>
            </w:r>
          </w:p>
        </w:tc>
        <w:tc>
          <w:p>
            <w:pPr>
              <w:pStyle w:val="Compact"/>
              <w:jc w:val="left"/>
            </w:pPr>
            <w:r>
              <w:t xml:space="preserve">0.14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</w:p>
        </w:tc>
        <w:tc>
          <w:p/>
        </w:tc>
        <w:tc>
          <w:p/>
        </w:tc>
        <w:tc>
          <w:p/>
        </w:tc>
        <w:tc>
          <w:p/>
        </w:tc>
      </w:tr>
    </w:tbl>
    <w:p>
      <w:pPr>
        <w:pStyle w:val="BodyText"/>
      </w:pPr>
      <w:r>
        <w:t xml:space="preserve">degrees C</w:t>
      </w:r>
      <w:r>
        <w:t xml:space="preserve"> </w:t>
      </w:r>
      <w:r>
        <w:t xml:space="preserve">(annual mean) |25 |9.3 |0.0031 |0.29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|9.4 |0.00076 |0.37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|9.2 |0.0033 |0.28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|1600 |0.045 |0.13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|2700 |0.016 |0.19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|8.1 |0.038 |0.13 |</w:t>
      </w:r>
      <w:r>
        <w:t xml:space="preserve"> </w:t>
      </w:r>
      <w:r>
        <w:t xml:space="preserve">|GLORYS bottom temp anomaly</w:t>
      </w:r>
      <w:r>
        <w:t xml:space="preserve"> </w:t>
      </w:r>
      <w:r>
        <w:t xml:space="preserve">degreesC |25 |1400 |0.00086 |0.36 |</w:t>
      </w:r>
      <w:r>
        <w:t xml:space="preserve"> </w:t>
      </w:r>
      <w:r>
        <w:t xml:space="preserve">|long-term sst</w:t>
      </w:r>
      <w:r>
        <w:t xml:space="preserve"> </w:t>
      </w:r>
      <w:r>
        <w:t xml:space="preserve">degreesC |30 |1800 |0.00013 |0.39 |</w:t>
      </w:r>
      <w:r>
        <w:t xml:space="preserve"> </w:t>
      </w:r>
      <w:r>
        <w:t xml:space="preserve">|spring OI SST Anomaly</w:t>
      </w:r>
      <w:r>
        <w:t xml:space="preserve"> </w:t>
      </w:r>
      <w:r>
        <w:t xml:space="preserve">degreesC |30 |920 |0.042 |0.11 |</w:t>
      </w:r>
      <w:r>
        <w:t xml:space="preserve"> </w:t>
      </w:r>
      <w:r>
        <w:t xml:space="preserve">|summer OI SST Anomaly</w:t>
      </w:r>
      <w:r>
        <w:t xml:space="preserve"> </w:t>
      </w:r>
      <w:r>
        <w:t xml:space="preserve">degreesC |30 |1300 |0.003 |0.25 |</w:t>
      </w:r>
      <w:r>
        <w:t xml:space="preserve"> </w:t>
      </w:r>
      <w:r>
        <w:t xml:space="preserve">|fall OI SST Anomaly</w:t>
      </w:r>
      <w:r>
        <w:t xml:space="preserve"> </w:t>
      </w:r>
      <w:r>
        <w:t xml:space="preserve">degreesC |30 |1800 |3.9e-05 |0.44 |</w:t>
      </w:r>
      <w:r>
        <w:t xml:space="preserve"> </w:t>
      </w:r>
      <w:r>
        <w:t xml:space="preserve">|winter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|1000 |0.013 |0.17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|1100 |0.036 |0.12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|1200 |0.0033 |0.24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|1500 |2.2e-05 |0.46 |</w:t>
      </w:r>
      <w:r>
        <w:t xml:space="preserve"> </w:t>
      </w:r>
      <w:r>
        <w:t xml:space="preserve">|winter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|810 |0.045 |0.11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|1300 |0.0037 |0.24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|1600 |3.5e-05 |0.44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|1200 |0.012 |0.18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|1600 |0.00055 |0.33 |</w:t>
      </w:r>
      <w:r>
        <w:t xml:space="preserve"> </w:t>
      </w:r>
      <w:r>
        <w:t xml:space="preserve">|stratification (0-50 m)</w:t>
      </w:r>
      <w:r>
        <w:t xml:space="preserve"> </w:t>
      </w:r>
      <w:r>
        <w:t xml:space="preserve">kg m^-3 |27 |-160000 |0.01 |0.21 |</w:t>
      </w:r>
      <w:r>
        <w:t xml:space="preserve"> </w:t>
      </w:r>
      <w:r>
        <w:t xml:space="preserve">|total wind speed spring</w:t>
      </w:r>
      <w:r>
        <w:t xml:space="preserve"> </w:t>
      </w:r>
      <w:r>
        <w:t xml:space="preserve">J/kg |30 |-1900 |0.043 |0.11 |</w:t>
      </w:r>
      <w:r>
        <w:t xml:space="preserve"> </w:t>
      </w:r>
      <w:r>
        <w:t xml:space="preserve">|hcly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 |30 |-130 |0.0093 |0.19 |</w:t>
      </w:r>
      <w:r>
        <w:t xml:space="preserve"> </w:t>
      </w:r>
      <w:r>
        <w:t xml:space="preserve">|vwnd summer</w:t>
      </w:r>
      <w:r>
        <w:t xml:space="preserve"> </w:t>
      </w:r>
      <w:r>
        <w:t xml:space="preserve">J/kg |30 |-1700 |0.05 |0.1 |</w:t>
      </w:r>
      <w:r>
        <w:t xml:space="preserve"> </w:t>
      </w:r>
      <w:r>
        <w:t xml:space="preserve">|gulf stream index</w:t>
      </w:r>
      <w:r>
        <w:t xml:space="preserve"> </w:t>
      </w:r>
      <w:r>
        <w:t xml:space="preserve">latitude anomaly</w:t>
      </w:r>
      <w:r>
        <w:t xml:space="preserve"> </w:t>
      </w:r>
      <w:r>
        <w:t xml:space="preserve">(annual mean) |25 |1300 |0.038 |0.14 |</w:t>
      </w:r>
      <w:r>
        <w:t xml:space="preserve"> </w:t>
      </w:r>
      <w:r>
        <w:t xml:space="preserve">|Latitude</w:t>
      </w:r>
      <w:r>
        <w:t xml:space="preserve"> </w:t>
      </w:r>
      <w:r>
        <w:t xml:space="preserve">degreesN |30 |8000 |1.5e-05 |0.48 |</w:t>
      </w:r>
      <w:r>
        <w:t xml:space="preserve"> </w:t>
      </w:r>
      <w:r>
        <w:t xml:space="preserve">|Longitude</w:t>
      </w:r>
      <w:r>
        <w:t xml:space="preserve"> </w:t>
      </w:r>
      <w:r>
        <w:t xml:space="preserve">degreesW |30 |6500 |6.5e-05 |0.42 |</w:t>
      </w:r>
      <w:r>
        <w:t xml:space="preserve"> </w:t>
      </w:r>
      <w:r>
        <w:t xml:space="preserve">|along-shelf distance</w:t>
      </w:r>
      <w:r>
        <w:t xml:space="preserve"> </w:t>
      </w:r>
      <w:r>
        <w:t xml:space="preserve">km |30 |55 |1.2e-05 |0.48 |</w:t>
      </w:r>
      <w:r>
        <w:t xml:space="preserve"> </w:t>
      </w:r>
      <w:r>
        <w:t xml:space="preserve">|northern_latitude |30 |1900 |0.0027 |0.25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 |20 |3900 |0.023 |0.21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 |20 |5000 |0.0036 |0.35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41</w:t>
      </w:r>
      <w:r>
        <w:t xml:space="preserve"> </w:t>
      </w:r>
      <w:r>
        <w:t xml:space="preserve">mg m^-3 |20 |5400 |0.042 |0.17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04 |20 |8200 |0.033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07 |20 |6200 |0.044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11</w:t>
      </w:r>
      <w:r>
        <w:t xml:space="preserve"> </w:t>
      </w:r>
      <w:r>
        <w:t xml:space="preserve">gCarbon/m^2/Day |20 |13000 |0.00017 |0.53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  <w:r>
        <w:t xml:space="preserve"> </w:t>
      </w:r>
      <w:r>
        <w:t xml:space="preserve">gCarbon/m^2/Day |20 |8100 |0.021 |0.22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11 |20 |7400 |0.023 |0.21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 |20 |7000 |0.017 |0.24 |</w:t>
      </w:r>
      <w:r>
        <w:t xml:space="preserve"> </w:t>
      </w:r>
      <w:r>
        <w:t xml:space="preserve">|Calanus CV and adult Summer |26 |-0.27 |0.012 |0.21 |</w:t>
      </w:r>
      <w:r>
        <w:t xml:space="preserve"> </w:t>
      </w:r>
      <w:r>
        <w:t xml:space="preserve">|large</w:t>
      </w:r>
      <w:r>
        <w:t xml:space="preserve"> </w:t>
      </w:r>
      <w:r>
        <w:t xml:space="preserve">Anomaly |30 |-2000 |0.0097 |0.19 |</w:t>
      </w:r>
      <w:r>
        <w:t xml:space="preserve"> </w:t>
      </w:r>
      <w:r>
        <w:t xml:space="preserve">|calfin_100m3_annual |30 |-2100 |0.007 |0.2 |</w:t>
      </w:r>
      <w:r>
        <w:t xml:space="preserve"> </w:t>
      </w:r>
      <w:r>
        <w:t xml:space="preserve">|echino_100m3_annual |30 |1700 |0.0094 |0.19 |</w:t>
      </w:r>
      <w:r>
        <w:t xml:space="preserve"> </w:t>
      </w:r>
      <w:r>
        <w:t xml:space="preserve">|larvaceans_100m3_annual |30 |2000 |0.0096 |0.19 |</w:t>
      </w:r>
      <w:r>
        <w:t xml:space="preserve"> </w:t>
      </w:r>
      <w:r>
        <w:t xml:space="preserve">|mlucens_100m3_annual |30 |-2600 |0.00092 |0.3 |</w:t>
      </w:r>
      <w:r>
        <w:t xml:space="preserve"> </w:t>
      </w:r>
      <w:r>
        <w:t xml:space="preserve">|evadnespp_100m3_annual |30 |2500 |0.011 |0.18 |</w:t>
      </w:r>
      <w:r>
        <w:t xml:space="preserve"> </w:t>
      </w:r>
      <w:r>
        <w:t xml:space="preserve">|salps_100m3_annual |30 |3600 |0.0037 |0.24 |</w:t>
      </w:r>
      <w:r>
        <w:t xml:space="preserve"> </w:t>
      </w:r>
      <w:r>
        <w:t xml:space="preserve">|calminor_100m3_annual |30 |1500 |0.042 |0.11 |</w:t>
      </w:r>
      <w:r>
        <w:t xml:space="preserve"> </w:t>
      </w:r>
      <w:r>
        <w:t xml:space="preserve">|poly_100m3_annual |30 |4100 |0.0046 |0.23 |</w:t>
      </w:r>
      <w:r>
        <w:t xml:space="preserve"> </w:t>
      </w:r>
      <w:r>
        <w:t xml:space="preserve">|oncaea_100m3_annual |30 |2400 |0.0041 |0.23 |</w:t>
      </w:r>
      <w:r>
        <w:t xml:space="preserve"> </w:t>
      </w:r>
      <w:r>
        <w:t xml:space="preserve">|cory_100m3_annual |30 |2500 |0.0056 |0.22 |</w:t>
      </w:r>
      <w:r>
        <w:t xml:space="preserve"> </w:t>
      </w:r>
      <w:r>
        <w:t xml:space="preserve">|thecos_100m3_annual |30 |2400 |0.00085 |0.31 |</w:t>
      </w:r>
      <w:r>
        <w:t xml:space="preserve"> </w:t>
      </w:r>
      <w:r>
        <w:t xml:space="preserve">|spirspp_100m3_annual |30 |-2500 |0.00069 |0.32 |</w:t>
      </w:r>
      <w:r>
        <w:t xml:space="preserve"> </w:t>
      </w:r>
      <w:r>
        <w:t xml:space="preserve">|cnidar_100m3_annual |30 |2000 |0.036 |0.12 |</w:t>
      </w:r>
      <w:r>
        <w:t xml:space="preserve"> </w:t>
      </w:r>
      <w:r>
        <w:t xml:space="preserve">|ctyp_100m3_spring |29 |3400 |0.0019 |0.28 |</w:t>
      </w:r>
      <w:r>
        <w:t xml:space="preserve"> </w:t>
      </w:r>
      <w:r>
        <w:t xml:space="preserve">|penilia_100m3_spring |29 |21000 |0.00017 |0.39 |</w:t>
      </w:r>
      <w:r>
        <w:t xml:space="preserve"> </w:t>
      </w:r>
      <w:r>
        <w:t xml:space="preserve">|echino_100m3_spring |29 |1800 |0.019 |0.16 |</w:t>
      </w:r>
      <w:r>
        <w:t xml:space="preserve"> </w:t>
      </w:r>
      <w:r>
        <w:t xml:space="preserve">|para_100m3_spring |29 |1000 |0.027 |0.14 |</w:t>
      </w:r>
      <w:r>
        <w:t xml:space="preserve"> </w:t>
      </w:r>
      <w:r>
        <w:t xml:space="preserve">|clauso_spring |29 |1300 |0.043 |0.11 |</w:t>
      </w:r>
      <w:r>
        <w:t xml:space="preserve"> </w:t>
      </w:r>
      <w:r>
        <w:t xml:space="preserve">|dec_100m3_spring |29 |-2400 |0.049 |0.1 |</w:t>
      </w:r>
      <w:r>
        <w:t xml:space="preserve"> </w:t>
      </w:r>
      <w:r>
        <w:t xml:space="preserve">|prot_100m3_spring |29 |2600 |0.0012 |0.3 |</w:t>
      </w:r>
      <w:r>
        <w:t xml:space="preserve"> </w:t>
      </w:r>
      <w:r>
        <w:t xml:space="preserve">|coel_100m3_spring |29 |-3600 |0.044 |0.11 |</w:t>
      </w:r>
      <w:r>
        <w:t xml:space="preserve"> </w:t>
      </w:r>
      <w:r>
        <w:t xml:space="preserve">|thecos_100m3_spring |29 |1400 |0.00089 |0.32 |</w:t>
      </w:r>
      <w:r>
        <w:t xml:space="preserve"> </w:t>
      </w:r>
      <w:r>
        <w:t xml:space="preserve">|spirspp_100m3_spring |29 |-1600 |0.00077 |0.32 |</w:t>
      </w:r>
      <w:r>
        <w:t xml:space="preserve"> </w:t>
      </w:r>
      <w:r>
        <w:t xml:space="preserve">|ctyp_100m3_fall |30 |-2000 |0.017 |0.16 |</w:t>
      </w:r>
      <w:r>
        <w:t xml:space="preserve"> </w:t>
      </w:r>
      <w:r>
        <w:t xml:space="preserve">|calfin_100m3_fall |30 |-1600 |0.0034 |0.24 |</w:t>
      </w:r>
      <w:r>
        <w:t xml:space="preserve"> </w:t>
      </w:r>
      <w:r>
        <w:t xml:space="preserve">|penilia_100m3_fall |30 |1200 |0.011 |0.18 |</w:t>
      </w:r>
      <w:r>
        <w:t xml:space="preserve"> </w:t>
      </w:r>
      <w:r>
        <w:t xml:space="preserve">|cham_100m3_fall |30 |-1500 |0.015 |0.17 |</w:t>
      </w:r>
      <w:r>
        <w:t xml:space="preserve"> </w:t>
      </w:r>
      <w:r>
        <w:t xml:space="preserve">|echino_100m3_fall |30 |940 |0.011 |0.18 |</w:t>
      </w:r>
      <w:r>
        <w:t xml:space="preserve"> </w:t>
      </w:r>
      <w:r>
        <w:t xml:space="preserve">|larvaceans_100m3_fall |30 |1800 |0.00058 |0.33 |</w:t>
      </w:r>
      <w:r>
        <w:t xml:space="preserve"> </w:t>
      </w:r>
      <w:r>
        <w:t xml:space="preserve">|acarspp_100m3_fall |30 |1600 |0.028 |0.13 |</w:t>
      </w:r>
      <w:r>
        <w:t xml:space="preserve"> </w:t>
      </w:r>
      <w:r>
        <w:t xml:space="preserve">|mlucens_100m3_fall |30 |-1400 |0.013 |0.17 |</w:t>
      </w:r>
      <w:r>
        <w:t xml:space="preserve"> </w:t>
      </w:r>
      <w:r>
        <w:t xml:space="preserve">|evadnespp_100m3_fall |30 |1700 |0.0043 |0.23 |</w:t>
      </w:r>
      <w:r>
        <w:t xml:space="preserve"> </w:t>
      </w:r>
      <w:r>
        <w:t xml:space="preserve">|salps_100m3_fall |30 |1600 |0.0036 |0.24 |</w:t>
      </w:r>
      <w:r>
        <w:t xml:space="preserve"> </w:t>
      </w:r>
      <w:r>
        <w:t xml:space="preserve">|calminor_100m3_fall |30 |1000 |0.02 |0.15 |</w:t>
      </w:r>
      <w:r>
        <w:t xml:space="preserve"> </w:t>
      </w:r>
      <w:r>
        <w:t xml:space="preserve">|dec_100m3_fall |30 |3500 |1.5e-05 |0.48 |</w:t>
      </w:r>
      <w:r>
        <w:t xml:space="preserve"> </w:t>
      </w:r>
      <w:r>
        <w:t xml:space="preserve">|poly_100m3_fall |30 |3100 |1.6e-05 |0.47 |</w:t>
      </w:r>
      <w:r>
        <w:t xml:space="preserve"> </w:t>
      </w:r>
      <w:r>
        <w:t xml:space="preserve">|fish_100m3_fall |30 |2500 |0.0052 |0.22 |</w:t>
      </w:r>
      <w:r>
        <w:t xml:space="preserve"> </w:t>
      </w:r>
      <w:r>
        <w:t xml:space="preserve">|oncaea_100m3_fall |30 |1400 |0.00089 |0.31 |</w:t>
      </w:r>
      <w:r>
        <w:t xml:space="preserve"> </w:t>
      </w:r>
      <w:r>
        <w:t xml:space="preserve">|cory_100m3_fall |30 |1400 |0.003 |0.25 |</w:t>
      </w:r>
      <w:r>
        <w:t xml:space="preserve"> </w:t>
      </w:r>
      <w:r>
        <w:t xml:space="preserve">|siph_100m3_fall |30 |1400 |0.0045 |0.23 |</w:t>
      </w:r>
      <w:r>
        <w:t xml:space="preserve"> </w:t>
      </w:r>
      <w:r>
        <w:t xml:space="preserve">|coel_100m3_fall |30 |2100 |0.045 |0.11 |</w:t>
      </w:r>
      <w:r>
        <w:t xml:space="preserve"> </w:t>
      </w:r>
      <w:r>
        <w:t xml:space="preserve">|spirspp_100m3_fall |30 |-4000 |0.00057 |0.33 |</w:t>
      </w:r>
      <w:r>
        <w:t xml:space="preserve"> </w:t>
      </w:r>
      <w:r>
        <w:t xml:space="preserve">|cnidar_100m3_fall |30 |1400 |0.0092 |0.19 |</w:t>
      </w:r>
      <w:r>
        <w:t xml:space="preserve"> </w:t>
      </w:r>
      <w:r>
        <w:t xml:space="preserve">|Recruitment |29 |0.03 |0.049 |0.1 |</w:t>
      </w:r>
      <w:r>
        <w:t xml:space="preserve"> </w:t>
      </w:r>
      <w:r>
        <w:t xml:space="preserve">|Abundance |29 |0.18 |8e-10 |0.75 |</w:t>
      </w:r>
    </w:p>
    <w:bookmarkEnd w:id="642"/>
    <w:bookmarkStart w:id="643" w:name="fmort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Fmort</w:t>
      </w:r>
    </w:p>
    <w:tbl>
      <w:tblPr>
        <w:tblStyle w:val="Table"/>
        <w:tblW w:type="pct" w:w="0.0"/>
        <w:tblLook w:firstRow="1" w:lastRow="0" w:firstColumn="0" w:lastColumn="0" w:noHBand="0" w:noVBand="0" w:val="0020"/>
      </w:tblPr>
      <w:tblGrid/>
      <w:tr>
        <w:tc>
          <w:p>
            <w:pPr>
              <w:pStyle w:val="Compact"/>
              <w:jc w:val="left"/>
            </w:pPr>
            <w:r>
              <w:t xml:space="preserve">Indicator</w:t>
            </w:r>
          </w:p>
        </w:tc>
        <w:tc>
          <w:p>
            <w:pPr>
              <w:pStyle w:val="Compact"/>
              <w:jc w:val="left"/>
            </w:pPr>
            <w:r>
              <w:t xml:space="preserve">Number of data points</w:t>
            </w:r>
          </w:p>
        </w:tc>
        <w:tc>
          <w:p>
            <w:pPr>
              <w:pStyle w:val="Compact"/>
              <w:jc w:val="left"/>
            </w:pPr>
            <w:r>
              <w:t xml:space="preserve">Slope</w:t>
            </w:r>
          </w:p>
        </w:tc>
        <w:tc>
          <w:p>
            <w:pPr>
              <w:pStyle w:val="Compact"/>
              <w:jc w:val="left"/>
            </w:pPr>
            <w:r>
              <w:t xml:space="preserve">P-value</w:t>
            </w:r>
          </w:p>
        </w:tc>
        <w:tc>
          <w:p>
            <w:pPr>
              <w:pStyle w:val="Compact"/>
              <w:jc w:val="left"/>
            </w:pPr>
            <w:r>
              <w:t xml:space="preserve">R2_adj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Time</w:t>
            </w:r>
          </w:p>
        </w:tc>
        <w:tc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p>
            <w:pPr>
              <w:pStyle w:val="Compact"/>
              <w:jc w:val="left"/>
            </w:pPr>
            <w:r>
              <w:t xml:space="preserve">-0.021</w:t>
            </w:r>
          </w:p>
        </w:tc>
        <w:tc>
          <w:p>
            <w:pPr>
              <w:pStyle w:val="Compact"/>
              <w:jc w:val="left"/>
            </w:pPr>
            <w:r>
              <w:t xml:space="preserve">2.5e-08</w:t>
            </w:r>
          </w:p>
        </w:tc>
        <w:tc>
          <w:p>
            <w:pPr>
              <w:pStyle w:val="Compact"/>
              <w:jc w:val="left"/>
            </w:pPr>
            <w:r>
              <w:t xml:space="preserve">0.68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Warm Core Rings</w:t>
            </w:r>
          </w:p>
        </w:tc>
        <w:tc>
          <w:p/>
        </w:tc>
        <w:tc>
          <w:p/>
        </w:tc>
        <w:tc>
          <w:p/>
        </w:tc>
        <w:tc>
          <w:p/>
        </w:tc>
      </w:tr>
      <w:tr>
        <w:tc>
          <w:p>
            <w:pPr>
              <w:pStyle w:val="Compact"/>
              <w:jc w:val="left"/>
            </w:pPr>
            <w:r>
              <w:t xml:space="preserve">n</w:t>
            </w:r>
          </w:p>
        </w:tc>
        <w:tc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p>
            <w:pPr>
              <w:pStyle w:val="Compact"/>
              <w:jc w:val="left"/>
            </w:pPr>
            <w:r>
              <w:t xml:space="preserve">-0.016</w:t>
            </w:r>
          </w:p>
        </w:tc>
        <w:tc>
          <w:p>
            <w:pPr>
              <w:pStyle w:val="Compact"/>
              <w:jc w:val="left"/>
            </w:pPr>
            <w:r>
              <w:t xml:space="preserve">0.00055</w:t>
            </w:r>
          </w:p>
        </w:tc>
        <w:tc>
          <w:p>
            <w:pPr>
              <w:pStyle w:val="Compact"/>
              <w:jc w:val="left"/>
            </w:pPr>
            <w:r>
              <w:t xml:space="preserve">0.33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cumulative intensity</w:t>
            </w:r>
          </w:p>
        </w:tc>
        <w:tc>
          <w:p/>
        </w:tc>
        <w:tc>
          <w:p/>
        </w:tc>
        <w:tc>
          <w:p/>
        </w:tc>
        <w:tc>
          <w:p/>
        </w:tc>
      </w:tr>
    </w:tbl>
    <w:p>
      <w:pPr>
        <w:pStyle w:val="BodyText"/>
      </w:pPr>
      <w:r>
        <w:t xml:space="preserve">degrees C</w:t>
      </w:r>
      <w:r>
        <w:t xml:space="preserve"> </w:t>
      </w:r>
      <w:r>
        <w:t xml:space="preserve">(annual mean) |25 |-0.00078 |0.021 |0.18 |</w:t>
      </w:r>
      <w:r>
        <w:t xml:space="preserve"> </w:t>
      </w:r>
      <w:r>
        <w:t xml:space="preserve">|maximum intensity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|-0.26 |0.017 |0.19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|25 |-0.00085 |0.01 |0.22 |</w:t>
      </w:r>
      <w:r>
        <w:t xml:space="preserve"> </w:t>
      </w:r>
      <w:r>
        <w:t xml:space="preserve">|cumulative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|-0.00083 |0.023 |0.16 |</w:t>
      </w:r>
      <w:r>
        <w:t xml:space="preserve"> </w:t>
      </w:r>
      <w:r>
        <w:t xml:space="preserve">|maximum</w:t>
      </w:r>
      <w:r>
        <w:t xml:space="preserve"> </w:t>
      </w:r>
      <w:r>
        <w:t xml:space="preserve">intensity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 C</w:t>
      </w:r>
      <w:r>
        <w:t xml:space="preserve"> </w:t>
      </w:r>
      <w:r>
        <w:t xml:space="preserve">(annual mean) |26 |-0.29 |0.022 |0.17 |</w:t>
      </w:r>
      <w:r>
        <w:t xml:space="preserve"> </w:t>
      </w:r>
      <w:r>
        <w:t xml:space="preserve">|long-term sst</w:t>
      </w:r>
      <w:r>
        <w:t xml:space="preserve"> </w:t>
      </w:r>
      <w:r>
        <w:t xml:space="preserve">degreesC |30 |-0.19 |5e-04 |0.33 |</w:t>
      </w:r>
      <w:r>
        <w:t xml:space="preserve"> </w:t>
      </w:r>
      <w:r>
        <w:t xml:space="preserve">|summer OI SST Anomaly</w:t>
      </w:r>
      <w:r>
        <w:t xml:space="preserve"> </w:t>
      </w:r>
      <w:r>
        <w:t xml:space="preserve">degreesC |30 |-0.17 |0.0011 |0.3 |</w:t>
      </w:r>
      <w:r>
        <w:t xml:space="preserve"> </w:t>
      </w:r>
      <w:r>
        <w:t xml:space="preserve">|fall OI SST Anomaly</w:t>
      </w:r>
      <w:r>
        <w:t xml:space="preserve"> </w:t>
      </w:r>
      <w:r>
        <w:t xml:space="preserve">degreesC |30 |-0.17 |0.0017 |0.27 |</w:t>
      </w:r>
      <w:r>
        <w:t xml:space="preserve"> </w:t>
      </w:r>
      <w:r>
        <w:t xml:space="preserve">|spring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|-0.12 |0.042 |0.11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|-0.15 |0.002 |0.27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north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|-0.13 |0.0033 |0.24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|-0.17 |0.0016 |0.28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|-0.15 |0.0022 |0.26 |</w:t>
      </w:r>
      <w:r>
        <w:t xml:space="preserve"> </w:t>
      </w:r>
      <w:r>
        <w:t xml:space="preserve">|summer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|-0.16 |0.0039 |0.23 |</w:t>
      </w:r>
      <w:r>
        <w:t xml:space="preserve"> </w:t>
      </w:r>
      <w:r>
        <w:t xml:space="preserve">|fall</w:t>
      </w:r>
      <w:r>
        <w:t xml:space="preserve"> </w:t>
      </w:r>
      <w:r>
        <w:t xml:space="preserve">OI SST</w:t>
      </w:r>
      <w:r>
        <w:t xml:space="preserve"> </w:t>
      </w:r>
      <w:r>
        <w:t xml:space="preserve">Anomaly</w:t>
      </w:r>
      <w:r>
        <w:t xml:space="preserve"> </w:t>
      </w:r>
      <w:r>
        <w:t xml:space="preserve">Black</w:t>
      </w:r>
      <w:r>
        <w:t xml:space="preserve"> </w:t>
      </w:r>
      <w:r>
        <w:t xml:space="preserve">sea bass</w:t>
      </w:r>
      <w:r>
        <w:t xml:space="preserve"> </w:t>
      </w:r>
      <w:r>
        <w:t xml:space="preserve">south</w:t>
      </w:r>
      <w:r>
        <w:t xml:space="preserve"> </w:t>
      </w:r>
      <w:r>
        <w:t xml:space="preserve">spring</w:t>
      </w:r>
      <w:r>
        <w:t xml:space="preserve"> </w:t>
      </w:r>
      <w:r>
        <w:t xml:space="preserve">degreesC |30 |-0.16 |0.0034 |0.24 |</w:t>
      </w:r>
      <w:r>
        <w:t xml:space="preserve"> </w:t>
      </w:r>
      <w:r>
        <w:t xml:space="preserve">|tke winter</w:t>
      </w:r>
      <w:r>
        <w:t xml:space="preserve"> </w:t>
      </w:r>
      <w:r>
        <w:t xml:space="preserve">J/kg |30 |-2 |2.4e-05 |0.46 |</w:t>
      </w:r>
      <w:r>
        <w:t xml:space="preserve"> </w:t>
      </w:r>
      <w:r>
        <w:t xml:space="preserve">|total wind speed winter</w:t>
      </w:r>
      <w:r>
        <w:t xml:space="preserve"> </w:t>
      </w:r>
      <w:r>
        <w:t xml:space="preserve">J/kg |30 |-0.2 |0.0078 |0.2 |</w:t>
      </w:r>
      <w:r>
        <w:t xml:space="preserve"> </w:t>
      </w:r>
      <w:r>
        <w:t xml:space="preserve">|tke spring</w:t>
      </w:r>
      <w:r>
        <w:t xml:space="preserve"> </w:t>
      </w:r>
      <w:r>
        <w:t xml:space="preserve">J/kg |30 |-2.4 |0.045 |0.11 |</w:t>
      </w:r>
      <w:r>
        <w:t xml:space="preserve"> </w:t>
      </w:r>
      <w:r>
        <w:t xml:space="preserve">|hcly summer</w:t>
      </w:r>
      <w:r>
        <w:t xml:space="preserve"> </w:t>
      </w:r>
      <w:r>
        <w:t xml:space="preserve">m</w:t>
      </w:r>
      <w:r>
        <w:rPr>
          <w:vertAlign w:val="superscript"/>
        </w:rPr>
        <w:t xml:space="preserve">2/sec</w:t>
      </w:r>
      <w:r>
        <w:t xml:space="preserve">2 |30 |0.015 |0.0087 |0.19 |</w:t>
      </w:r>
      <w:r>
        <w:t xml:space="preserve"> </w:t>
      </w:r>
      <w:r>
        <w:t xml:space="preserve">|Latitude</w:t>
      </w:r>
      <w:r>
        <w:t xml:space="preserve"> </w:t>
      </w:r>
      <w:r>
        <w:t xml:space="preserve">degreesN |30 |-0.83 |2e-04 |0.37 |</w:t>
      </w:r>
      <w:r>
        <w:t xml:space="preserve"> </w:t>
      </w:r>
      <w:r>
        <w:t xml:space="preserve">|Longitude</w:t>
      </w:r>
      <w:r>
        <w:t xml:space="preserve"> </w:t>
      </w:r>
      <w:r>
        <w:t xml:space="preserve">degreesW |30 |-0.85 |2.8e-06 |0.53 |</w:t>
      </w:r>
      <w:r>
        <w:t xml:space="preserve"> </w:t>
      </w:r>
      <w:r>
        <w:t xml:space="preserve">|along-shelf distance</w:t>
      </w:r>
      <w:r>
        <w:t xml:space="preserve"> </w:t>
      </w:r>
      <w:r>
        <w:t xml:space="preserve">km |30 |-0.0063 |1.5e-05 |0.48 |</w:t>
      </w:r>
      <w:r>
        <w:t xml:space="preserve"> </w:t>
      </w:r>
      <w:r>
        <w:t xml:space="preserve">|depth</w:t>
      </w:r>
      <w:r>
        <w:t xml:space="preserve"> </w:t>
      </w:r>
      <w:r>
        <w:t xml:space="preserve">m |30 |-0.023 |0.0025 |0.26 |</w:t>
      </w:r>
      <w:r>
        <w:t xml:space="preserve"> </w:t>
      </w:r>
      <w:r>
        <w:t xml:space="preserve">|distance to coast</w:t>
      </w:r>
      <w:r>
        <w:t xml:space="preserve"> </w:t>
      </w:r>
      <w:r>
        <w:t xml:space="preserve">km |30 |-0.02 |0.012 |0.18 |</w:t>
      </w:r>
      <w:r>
        <w:t xml:space="preserve"> </w:t>
      </w:r>
      <w:r>
        <w:t xml:space="preserve">|northern_latitude |30 |-0.17 |0.024 |0.14 |</w:t>
      </w:r>
      <w:r>
        <w:t xml:space="preserve"> </w:t>
      </w:r>
      <w:r>
        <w:t xml:space="preserve">|southern_latitude |30 |-0.25 |0.047 |0.1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06</w:t>
      </w:r>
      <w:r>
        <w:t xml:space="preserve"> </w:t>
      </w:r>
      <w:r>
        <w:t xml:space="preserve">mg m^-3 |20 |-0.22 |0.0088 |0.29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mg m^-3 |20 |-0.21 |0.023 |0.21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05</w:t>
      </w:r>
      <w:r>
        <w:t xml:space="preserve"> </w:t>
      </w:r>
      <w:r>
        <w:t xml:space="preserve">mg m^-3 |20 |-0.29 |0.022 |0.22 |</w:t>
      </w:r>
      <w:r>
        <w:t xml:space="preserve"> </w:t>
      </w:r>
      <w:r>
        <w:t xml:space="preserve">|WEEKLY</w:t>
      </w:r>
      <w:r>
        <w:t xml:space="preserve"> </w:t>
      </w:r>
      <w:r>
        <w:t xml:space="preserve">CHLOR</w:t>
      </w:r>
      <w:r>
        <w:t xml:space="preserve"> </w:t>
      </w:r>
      <w:r>
        <w:t xml:space="preserve">A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06 |20 |-0.36 |0.036 |0.18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20</w:t>
      </w:r>
      <w:r>
        <w:t xml:space="preserve"> </w:t>
      </w:r>
      <w:r>
        <w:t xml:space="preserve">gCarbon/m^2/Day |20 |-0.37 |0.044 |0.16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RATIO</w:t>
      </w:r>
      <w:r>
        <w:t xml:space="preserve"> </w:t>
      </w:r>
      <w:r>
        <w:t xml:space="preserve">ANOMALY</w:t>
      </w:r>
      <w:r>
        <w:t xml:space="preserve"> </w:t>
      </w:r>
      <w:r>
        <w:t xml:space="preserve">week</w:t>
      </w:r>
      <w:r>
        <w:t xml:space="preserve"> </w:t>
      </w:r>
      <w:r>
        <w:t xml:space="preserve">20 |20 |-0.32 |0.032 |0.19 |</w:t>
      </w:r>
      <w:r>
        <w:t xml:space="preserve"> </w:t>
      </w:r>
      <w:r>
        <w:t xml:space="preserve">|WEEKLY</w:t>
      </w:r>
      <w:r>
        <w:t xml:space="preserve"> </w:t>
      </w:r>
      <w:r>
        <w:t xml:space="preserve">PPD</w:t>
      </w:r>
      <w:r>
        <w:t xml:space="preserve"> </w:t>
      </w:r>
      <w:r>
        <w:t xml:space="preserve">MEDIAN</w:t>
      </w:r>
      <w:r>
        <w:t xml:space="preserve"> </w:t>
      </w:r>
      <w:r>
        <w:t xml:space="preserve">week</w:t>
      </w:r>
      <w:r>
        <w:t xml:space="preserve"> </w:t>
      </w:r>
      <w:r>
        <w:t xml:space="preserve">07</w:t>
      </w:r>
      <w:r>
        <w:t xml:space="preserve"> </w:t>
      </w:r>
      <w:r>
        <w:t xml:space="preserve">gCarbon/m^2/Day |20 |0.76 |0.025 |0.21 |</w:t>
      </w:r>
      <w:r>
        <w:t xml:space="preserve"> </w:t>
      </w:r>
      <w:r>
        <w:t xml:space="preserve">|pseudocalanus zoo fall</w:t>
      </w:r>
      <w:r>
        <w:t xml:space="preserve"> </w:t>
      </w:r>
      <w:r>
        <w:t xml:space="preserve">log N m^-3 |27 |0.11 |0.032 |0.14 |</w:t>
      </w:r>
      <w:r>
        <w:t xml:space="preserve"> </w:t>
      </w:r>
      <w:r>
        <w:t xml:space="preserve">|SmallCalanoida</w:t>
      </w:r>
      <w:r>
        <w:t xml:space="preserve"> </w:t>
      </w:r>
      <w:r>
        <w:t xml:space="preserve">Absolute Number of Individuals |30 |2.4e-10 |0.001 |0.3 |</w:t>
      </w:r>
      <w:r>
        <w:t xml:space="preserve"> </w:t>
      </w:r>
      <w:r>
        <w:t xml:space="preserve">|Zoo_Shannon-Wiener_Diversity_index</w:t>
      </w:r>
      <w:r>
        <w:t xml:space="preserve"> </w:t>
      </w:r>
      <w:r>
        <w:t xml:space="preserve">Unitless |30 |-0.47 |0.00032 |0.35 |</w:t>
      </w:r>
      <w:r>
        <w:t xml:space="preserve"> </w:t>
      </w:r>
      <w:r>
        <w:t xml:space="preserve">|small</w:t>
      </w:r>
      <w:r>
        <w:t xml:space="preserve"> </w:t>
      </w:r>
      <w:r>
        <w:t xml:space="preserve">Anomaly |30 |0.35 |0.0015 |0.28 |</w:t>
      </w:r>
      <w:r>
        <w:t xml:space="preserve"> </w:t>
      </w:r>
      <w:r>
        <w:t xml:space="preserve">|Forage_SE |18 |-0.89 |0.015 |0.28 |</w:t>
      </w:r>
      <w:r>
        <w:t xml:space="preserve"> </w:t>
      </w:r>
      <w:r>
        <w:t xml:space="preserve">|ctyp_100m3_annual |30 |0.34 |0.0086 |0.19 |</w:t>
      </w:r>
      <w:r>
        <w:t xml:space="preserve"> </w:t>
      </w:r>
      <w:r>
        <w:t xml:space="preserve">|pseudo_100m3_annual |30 |0.24 |1.8e-05 |0.47 |</w:t>
      </w:r>
      <w:r>
        <w:t xml:space="preserve"> </w:t>
      </w:r>
      <w:r>
        <w:t xml:space="preserve">|penilia_100m3_annual |30 |-0.31 |0.0066 |0.21 |</w:t>
      </w:r>
      <w:r>
        <w:t xml:space="preserve"> </w:t>
      </w:r>
      <w:r>
        <w:t xml:space="preserve">|cham_100m3_annual |30 |0.29 |0.002 |0.27 |</w:t>
      </w:r>
      <w:r>
        <w:t xml:space="preserve"> </w:t>
      </w:r>
      <w:r>
        <w:t xml:space="preserve">|echino_100m3_annual |30 |-0.33 |1e-06 |0.56 |</w:t>
      </w:r>
      <w:r>
        <w:t xml:space="preserve"> </w:t>
      </w:r>
      <w:r>
        <w:t xml:space="preserve">|larvaceans_100m3_annual |30 |-0.29 |0.0012 |0.29 |</w:t>
      </w:r>
      <w:r>
        <w:t xml:space="preserve"> </w:t>
      </w:r>
      <w:r>
        <w:t xml:space="preserve">|gas_100m3_annual |30 |-0.19 |0.043 |0.11 |</w:t>
      </w:r>
      <w:r>
        <w:t xml:space="preserve"> </w:t>
      </w:r>
      <w:r>
        <w:t xml:space="preserve">|mlucens_100m3_annual |30 |0.25 |0.01 |0.19 |</w:t>
      </w:r>
      <w:r>
        <w:t xml:space="preserve"> </w:t>
      </w:r>
      <w:r>
        <w:t xml:space="preserve">|salps_100m3_annual |30 |-0.55 |3.6e-05 |0.44 |</w:t>
      </w:r>
      <w:r>
        <w:t xml:space="preserve"> </w:t>
      </w:r>
      <w:r>
        <w:t xml:space="preserve">|oithspp_100m3_annual |30 |-0.24 |0.026 |0.14 |</w:t>
      </w:r>
      <w:r>
        <w:t xml:space="preserve"> </w:t>
      </w:r>
      <w:r>
        <w:t xml:space="preserve">|chaeto_100m3_annual |30 |-0.39 |1e-04 |0.4 |</w:t>
      </w:r>
      <w:r>
        <w:t xml:space="preserve"> </w:t>
      </w:r>
      <w:r>
        <w:t xml:space="preserve">|hyper_100m3_annual |30 |-0.26 |0.0029 |0.25 |</w:t>
      </w:r>
      <w:r>
        <w:t xml:space="preserve"> </w:t>
      </w:r>
      <w:r>
        <w:t xml:space="preserve">|calminor_100m3_annual |30 |-0.34 |1.2e-06 |0.56 |</w:t>
      </w:r>
      <w:r>
        <w:t xml:space="preserve"> </w:t>
      </w:r>
      <w:r>
        <w:t xml:space="preserve">|clauso_annual |30 |-0.37 |0.0024 |0.26 |</w:t>
      </w:r>
      <w:r>
        <w:t xml:space="preserve"> </w:t>
      </w:r>
      <w:r>
        <w:t xml:space="preserve">|euph_100m3_annual |30 |-0.42 |0.015 |0.17 |</w:t>
      </w:r>
      <w:r>
        <w:t xml:space="preserve"> </w:t>
      </w:r>
      <w:r>
        <w:t xml:space="preserve">|prot_100m3_annual |30 |-0.47 |0.00068 |0.32 |</w:t>
      </w:r>
      <w:r>
        <w:t xml:space="preserve"> </w:t>
      </w:r>
      <w:r>
        <w:t xml:space="preserve">|poly_100m3_annual |30 |-0.51 |0.0021 |0.26 |</w:t>
      </w:r>
      <w:r>
        <w:t xml:space="preserve"> </w:t>
      </w:r>
      <w:r>
        <w:t xml:space="preserve">|oncaea_100m3_annual |30 |-0.32 |0.00054 |0.33 |</w:t>
      </w:r>
      <w:r>
        <w:t xml:space="preserve"> </w:t>
      </w:r>
      <w:r>
        <w:t xml:space="preserve">|cory_100m3_annual |30 |-0.4 |3.4e-05 |0.45 |</w:t>
      </w:r>
      <w:r>
        <w:t xml:space="preserve"> </w:t>
      </w:r>
      <w:r>
        <w:t xml:space="preserve">|siph_100m3_annual |30 |-0.38 |0.00047 |0.34 |</w:t>
      </w:r>
      <w:r>
        <w:t xml:space="preserve"> </w:t>
      </w:r>
      <w:r>
        <w:t xml:space="preserve">|euph1_100m3_annual |30 |-0.42 |0.016 |0.16 |</w:t>
      </w:r>
      <w:r>
        <w:t xml:space="preserve"> </w:t>
      </w:r>
      <w:r>
        <w:t xml:space="preserve">|thecos_100m3_annual |30 |-0.26 |0.0014 |0.28 |</w:t>
      </w:r>
      <w:r>
        <w:t xml:space="preserve"> </w:t>
      </w:r>
      <w:r>
        <w:t xml:space="preserve">|spirspp_100m3_annual |30 |0.26 |0.0027 |0.25 |</w:t>
      </w:r>
      <w:r>
        <w:t xml:space="preserve"> </w:t>
      </w:r>
      <w:r>
        <w:t xml:space="preserve">|cnidar_100m3_annual |30 |-0.32 |0.002 |0.27 |</w:t>
      </w:r>
      <w:r>
        <w:t xml:space="preserve"> </w:t>
      </w:r>
      <w:r>
        <w:t xml:space="preserve">|pseudo_100m3_spring |29 |0.1 |0.039 |0.12 |</w:t>
      </w:r>
      <w:r>
        <w:t xml:space="preserve"> </w:t>
      </w:r>
      <w:r>
        <w:t xml:space="preserve">|echino_100m3_spring |29 |-0.19 |0.026 |0.14 |</w:t>
      </w:r>
      <w:r>
        <w:t xml:space="preserve"> </w:t>
      </w:r>
      <w:r>
        <w:t xml:space="preserve">|para_100m3_spring |29 |-0.14 |0.0056 |0.22 |</w:t>
      </w:r>
      <w:r>
        <w:t xml:space="preserve"> </w:t>
      </w:r>
      <w:r>
        <w:t xml:space="preserve">|acarspp_100m3_spring |29 |0.22 |0.026 |0.14 |</w:t>
      </w:r>
      <w:r>
        <w:t xml:space="preserve"> </w:t>
      </w:r>
      <w:r>
        <w:t xml:space="preserve">|chaeto_100m3_spring |29 |-0.31 |0.00018 |0.39 |</w:t>
      </w:r>
      <w:r>
        <w:t xml:space="preserve"> </w:t>
      </w:r>
      <w:r>
        <w:t xml:space="preserve">|clauso_spring |29 |-0.23 |0.00048 |0.35 |</w:t>
      </w:r>
      <w:r>
        <w:t xml:space="preserve"> </w:t>
      </w:r>
      <w:r>
        <w:t xml:space="preserve">|euph_100m3_spring |29 |-0.24 |0.038 |0.12 |</w:t>
      </w:r>
      <w:r>
        <w:t xml:space="preserve"> </w:t>
      </w:r>
      <w:r>
        <w:t xml:space="preserve">|coel_100m3_spring |29 |0.46 |0.017 |0.16 |</w:t>
      </w:r>
      <w:r>
        <w:t xml:space="preserve"> </w:t>
      </w:r>
      <w:r>
        <w:t xml:space="preserve">|thecos_100m3_spring |29 |-0.11 |0.033 |0.13 |</w:t>
      </w:r>
      <w:r>
        <w:t xml:space="preserve"> </w:t>
      </w:r>
      <w:r>
        <w:t xml:space="preserve">|spirspp_100m3_spring |29 |0.16 |0.0041 |0.24 |</w:t>
      </w:r>
      <w:r>
        <w:t xml:space="preserve"> </w:t>
      </w:r>
      <w:r>
        <w:t xml:space="preserve">|ctyp_100m3_fall |30 |0.36 |3.6e-05 |0.44 |</w:t>
      </w:r>
      <w:r>
        <w:t xml:space="preserve"> </w:t>
      </w:r>
      <w:r>
        <w:t xml:space="preserve">|pseudo_100m3_fall |30 |0.21 |2.4e-05 |0.46 |</w:t>
      </w:r>
      <w:r>
        <w:t xml:space="preserve"> </w:t>
      </w:r>
      <w:r>
        <w:t xml:space="preserve">|penilia_100m3_fall |30 |-0.13 |0.013 |0.17 |</w:t>
      </w:r>
      <w:r>
        <w:t xml:space="preserve"> </w:t>
      </w:r>
      <w:r>
        <w:t xml:space="preserve">|tlong_100m3_fall |30 |0.18 |0.02 |0.15 |</w:t>
      </w:r>
      <w:r>
        <w:t xml:space="preserve"> </w:t>
      </w:r>
      <w:r>
        <w:t xml:space="preserve">|cham_100m3_fall |30 |0.33 |4.8e-08 |0.65 |</w:t>
      </w:r>
      <w:r>
        <w:t xml:space="preserve"> </w:t>
      </w:r>
      <w:r>
        <w:t xml:space="preserve">|echino_100m3_fall |30 |-0.17 |3.4e-06 |0.53 |</w:t>
      </w:r>
      <w:r>
        <w:t xml:space="preserve"> </w:t>
      </w:r>
      <w:r>
        <w:t xml:space="preserve">|larvaceans_100m3_fall |30 |-0.23 |0.00013 |0.39 |</w:t>
      </w:r>
      <w:r>
        <w:t xml:space="preserve"> </w:t>
      </w:r>
      <w:r>
        <w:t xml:space="preserve">|gas_100m3_fall |30 |-0.27 |0.01 |0.18 |</w:t>
      </w:r>
      <w:r>
        <w:t xml:space="preserve"> </w:t>
      </w:r>
      <w:r>
        <w:t xml:space="preserve">|mlucens_100m3_fall |30 |0.2 |0.0018 |0.27 |</w:t>
      </w:r>
      <w:r>
        <w:t xml:space="preserve"> </w:t>
      </w:r>
      <w:r>
        <w:t xml:space="preserve">|evadnespp_100m3_fall |30 |-0.15 |0.027 |0.13 |</w:t>
      </w:r>
      <w:r>
        <w:t xml:space="preserve"> </w:t>
      </w:r>
      <w:r>
        <w:t xml:space="preserve">|salps_100m3_fall |30 |-0.19 |0.0045 |0.23 |</w:t>
      </w:r>
      <w:r>
        <w:t xml:space="preserve"> </w:t>
      </w:r>
      <w:r>
        <w:t xml:space="preserve">|oithspp_100m3_fall |30 |-0.26 |0.018 |0.15 |</w:t>
      </w:r>
      <w:r>
        <w:t xml:space="preserve"> </w:t>
      </w:r>
      <w:r>
        <w:t xml:space="preserve">|chaeto_100m3_fall |30 |-0.36 |0.00033 |0.35 |</w:t>
      </w:r>
      <w:r>
        <w:t xml:space="preserve"> </w:t>
      </w:r>
      <w:r>
        <w:t xml:space="preserve">|hyper_100m3_fall |30 |-0.22 |0.0068 |0.21 |</w:t>
      </w:r>
      <w:r>
        <w:t xml:space="preserve"> </w:t>
      </w:r>
      <w:r>
        <w:t xml:space="preserve">|calminor_100m3_fall |30 |-0.2 |4.4e-06 |0.52 |</w:t>
      </w:r>
      <w:r>
        <w:t xml:space="preserve"> </w:t>
      </w:r>
      <w:r>
        <w:t xml:space="preserve">|dec_100m3_fall |30 |-0.24 |0.026 |0.13 |</w:t>
      </w:r>
      <w:r>
        <w:t xml:space="preserve"> </w:t>
      </w:r>
      <w:r>
        <w:t xml:space="preserve">|prot_100m3_fall |30 |-0.27 |0.00052 |0.33 |</w:t>
      </w:r>
      <w:r>
        <w:t xml:space="preserve"> </w:t>
      </w:r>
      <w:r>
        <w:t xml:space="preserve">|poly_100m3_fall |30 |-0.29 |0.0014 |0.28 |</w:t>
      </w:r>
      <w:r>
        <w:t xml:space="preserve"> </w:t>
      </w:r>
      <w:r>
        <w:t xml:space="preserve">|oncaea_100m3_fall |30 |-0.14 |0.004 |0.23 |</w:t>
      </w:r>
      <w:r>
        <w:t xml:space="preserve"> </w:t>
      </w:r>
      <w:r>
        <w:t xml:space="preserve">|cory_100m3_fall |30 |-0.19 |0.00042 |0.34 |</w:t>
      </w:r>
      <w:r>
        <w:t xml:space="preserve"> </w:t>
      </w:r>
      <w:r>
        <w:t xml:space="preserve">|siph_100m3_fall |30 |-0.19 |0.00078 |0.31 |</w:t>
      </w:r>
      <w:r>
        <w:t xml:space="preserve"> </w:t>
      </w:r>
      <w:r>
        <w:t xml:space="preserve">|spirspp_100m3_fall |30 |0.49 |0.00024 |0.37 |</w:t>
      </w:r>
      <w:r>
        <w:t xml:space="preserve"> </w:t>
      </w:r>
      <w:r>
        <w:t xml:space="preserve">|cnidar_100m3_fall |30 |-0.18 |0.0026 |0.26 |</w:t>
      </w:r>
      <w:r>
        <w:t xml:space="preserve"> </w:t>
      </w:r>
      <w:r>
        <w:t xml:space="preserve">|Abundance |29 |-1.5e-05 |4.9e-05 |0.44 |</w:t>
      </w:r>
      <w:r>
        <w:t xml:space="preserve"> </w:t>
      </w:r>
      <w:r>
        <w:t xml:space="preserve">|F condition |25 |0.029 |0.035 |0.14 |</w:t>
      </w:r>
      <w:r>
        <w:t xml:space="preserve"> </w:t>
      </w:r>
      <w:r>
        <w:t xml:space="preserve">|recreational CPUE</w:t>
      </w:r>
      <w:r>
        <w:t xml:space="preserve"> </w:t>
      </w:r>
      <w:r>
        <w:t xml:space="preserve">number of fish caught per day fished (all species) |30 |0.15 |0.011 |0.18 |</w:t>
      </w:r>
    </w:p>
    <w:bookmarkEnd w:id="643"/>
    <w:bookmarkEnd w:id="644"/>
    <w:bookmarkStart w:id="647" w:name="appendix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Appendix</w:t>
      </w:r>
    </w:p>
    <w:bookmarkStart w:id="645" w:name="r-session-information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R session information</w:t>
      </w:r>
    </w:p>
    <w:p>
      <w:pPr>
        <w:pStyle w:val="SourceCode"/>
      </w:pPr>
      <w:r>
        <w:rPr>
          <w:rStyle w:val="VerbatimChar"/>
        </w:rPr>
        <w:t xml:space="preserve">## R version 4.0.3 (2020-10-10)</w:t>
      </w:r>
      <w:r>
        <w:br/>
      </w:r>
      <w:r>
        <w:rPr>
          <w:rStyle w:val="VerbatimChar"/>
        </w:rPr>
        <w:t xml:space="preserve">## Platform: x86_64-w64-mingw32/x64 (64-bit)</w:t>
      </w:r>
      <w:r>
        <w:br/>
      </w:r>
      <w:r>
        <w:rPr>
          <w:rStyle w:val="VerbatimChar"/>
        </w:rPr>
        <w:t xml:space="preserve">## Running under: Windows 10 x64 (build 19042)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Matrix products: default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locale:</w:t>
      </w:r>
      <w:r>
        <w:br/>
      </w:r>
      <w:r>
        <w:rPr>
          <w:rStyle w:val="VerbatimChar"/>
        </w:rPr>
        <w:t xml:space="preserve">## [1] LC_COLLATE=English_United States.1252  LC_CTYPE=English_United States.1252    LC_MONETARY=English_United States.1252 LC_NUMERIC=C                          </w:t>
      </w:r>
      <w:r>
        <w:br/>
      </w:r>
      <w:r>
        <w:rPr>
          <w:rStyle w:val="VerbatimChar"/>
        </w:rPr>
        <w:t xml:space="preserve">## [5] LC_TIME=English_United States.1252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attached base packages:</w:t>
      </w:r>
      <w:r>
        <w:br/>
      </w:r>
      <w:r>
        <w:rPr>
          <w:rStyle w:val="VerbatimChar"/>
        </w:rPr>
        <w:t xml:space="preserve">## [1] stats     graphics  grDevices utils     datasets  methods   base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other attached packages:</w:t>
      </w:r>
      <w:r>
        <w:br/>
      </w:r>
      <w:r>
        <w:rPr>
          <w:rStyle w:val="VerbatimChar"/>
        </w:rPr>
        <w:t xml:space="preserve">## [1] NEespShiny_0.1.1 shiny_1.6.0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loaded via a namespace (and not attached):</w:t>
      </w:r>
      <w:r>
        <w:br/>
      </w:r>
      <w:r>
        <w:rPr>
          <w:rStyle w:val="VerbatimChar"/>
        </w:rPr>
        <w:t xml:space="preserve">##   [1] nlme_3.1-149               fs_1.5.0                   assessmentdata_0.0.0.9000  ecodata_0.1.0              xts_0.12.1                 usethis_2.0.1             </w:t>
      </w:r>
      <w:r>
        <w:br/>
      </w:r>
      <w:r>
        <w:rPr>
          <w:rStyle w:val="VerbatimChar"/>
        </w:rPr>
        <w:t xml:space="preserve">##   [7] lubridate_1.7.10           devtools_2.3.2             httr_1.4.2                 rprojroot_2.0.2            tools_4.0.3                bslib_0.2.4               </w:t>
      </w:r>
      <w:r>
        <w:br/>
      </w:r>
      <w:r>
        <w:rPr>
          <w:rStyle w:val="VerbatimChar"/>
        </w:rPr>
        <w:t xml:space="preserve">##  [13] utf8_1.1.4                 R6_2.5.0                   DT_0.17                    mgcv_1.8-33                DBI_1.1.1                  colorspace_2.0-0          </w:t>
      </w:r>
      <w:r>
        <w:br/>
      </w:r>
      <w:r>
        <w:rPr>
          <w:rStyle w:val="VerbatimChar"/>
        </w:rPr>
        <w:t xml:space="preserve">##  [19] withr_2.4.1                tidyselect_1.1.0           gridExtra_2.3              prettyunits_1.1.1          processx_3.4.5             curl_4.3                  </w:t>
      </w:r>
      <w:r>
        <w:br/>
      </w:r>
      <w:r>
        <w:rPr>
          <w:rStyle w:val="VerbatimChar"/>
        </w:rPr>
        <w:t xml:space="preserve">##  [25] compiler_4.0.3             cli_2.3.1                  priceR_0.1.5               desc_1.3.0                 labeling_0.4.2             bookdown_0.21             </w:t>
      </w:r>
      <w:r>
        <w:br/>
      </w:r>
      <w:r>
        <w:rPr>
          <w:rStyle w:val="VerbatimChar"/>
        </w:rPr>
        <w:t xml:space="preserve">##  [31] sass_0.3.1                 scales_1.1.1               tidyquant_1.0.3            quadprog_1.5-8             callr_3.5.1                stringr_1.4.0             </w:t>
      </w:r>
      <w:r>
        <w:br/>
      </w:r>
      <w:r>
        <w:rPr>
          <w:rStyle w:val="VerbatimChar"/>
        </w:rPr>
        <w:t xml:space="preserve">##  [37] digest_0.6.27              rmarkdown_2.7              pkgconfig_2.0.3            htmltools_0.5.1.1          sessioninfo_1.1.1          highr_0.8                 </w:t>
      </w:r>
      <w:r>
        <w:br/>
      </w:r>
      <w:r>
        <w:rPr>
          <w:rStyle w:val="VerbatimChar"/>
        </w:rPr>
        <w:t xml:space="preserve">##  [43] fastmap_1.1.0              NEesp_0.1.1                htmlwidgets_1.5.3          rlang_0.4.10               TTR_0.24.2                 rstudioapi_0.13           </w:t>
      </w:r>
      <w:r>
        <w:br/>
      </w:r>
      <w:r>
        <w:rPr>
          <w:rStyle w:val="VerbatimChar"/>
        </w:rPr>
        <w:t xml:space="preserve">##  [49] quantmod_0.4.18            farver_2.1.0               jquerylib_0.1.3            generics_0.1.0             zoo_1.8-9                  jsonlite_1.7.2            </w:t>
      </w:r>
      <w:r>
        <w:br/>
      </w:r>
      <w:r>
        <w:rPr>
          <w:rStyle w:val="VerbatimChar"/>
        </w:rPr>
        <w:t xml:space="preserve">##  [55] crosstalk_1.1.1            dplyr_1.0.5                magrittr_2.0.1             Matrix_1.2-18              Rcpp_1.0.6                 Quandl_2.10.0             </w:t>
      </w:r>
      <w:r>
        <w:br/>
      </w:r>
      <w:r>
        <w:rPr>
          <w:rStyle w:val="VerbatimChar"/>
        </w:rPr>
        <w:t xml:space="preserve">##  [61] munsell_0.5.0              fansi_0.4.1                ggnewscale_0.4.5           proto_1.0.0                viridis_0.5.1              lifecycle_1.0.0           </w:t>
      </w:r>
      <w:r>
        <w:br/>
      </w:r>
      <w:r>
        <w:rPr>
          <w:rStyle w:val="VerbatimChar"/>
        </w:rPr>
        <w:t xml:space="preserve">##  [67] stringi_1.5.3              yaml_2.2.1                 MASS_7.3-53                PerformanceAnalytics_2.0.4 pkgbuild_1.2.0             grid_4.0.3                </w:t>
      </w:r>
      <w:r>
        <w:br/>
      </w:r>
      <w:r>
        <w:rPr>
          <w:rStyle w:val="VerbatimChar"/>
        </w:rPr>
        <w:t xml:space="preserve">##  [73] promises_1.2.0.1           crayon_1.4.1               lattice_0.20-41            splines_4.0.3              knitr_1.31.6               ps_1.5.0                  </w:t>
      </w:r>
      <w:r>
        <w:br/>
      </w:r>
      <w:r>
        <w:rPr>
          <w:rStyle w:val="VerbatimChar"/>
        </w:rPr>
        <w:t xml:space="preserve">##  [79] pillar_1.5.1               pkgload_1.2.0              glue_1.4.2                 evaluate_0.14              remotes_2.2.0              vctrs_0.3.6               </w:t>
      </w:r>
      <w:r>
        <w:br/>
      </w:r>
      <w:r>
        <w:rPr>
          <w:rStyle w:val="VerbatimChar"/>
        </w:rPr>
        <w:t xml:space="preserve">##  [85] httpuv_1.5.5               testthat_3.0.2             gtable_0.3.0               purrr_0.3.4                tidyr_1.1.3                assertthat_0.2.1          </w:t>
      </w:r>
      <w:r>
        <w:br/>
      </w:r>
      <w:r>
        <w:rPr>
          <w:rStyle w:val="VerbatimChar"/>
        </w:rPr>
        <w:t xml:space="preserve">##  [91] gsubfn_0.7                 cachem_1.0.4               ggplot2_3.3.3              xfun_0.19                  mime_0.10                  xtable_1.8-4              </w:t>
      </w:r>
      <w:r>
        <w:br/>
      </w:r>
      <w:r>
        <w:rPr>
          <w:rStyle w:val="VerbatimChar"/>
        </w:rPr>
        <w:t xml:space="preserve">##  [97] later_1.1.0.1              viridisLite_0.3.0          tibble_3.0.4               memoise_2.0.0              ellipsis_0.3.1</w:t>
      </w:r>
    </w:p>
    <w:bookmarkEnd w:id="645"/>
    <w:bookmarkStart w:id="646" w:name="neesp-information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rPr>
          <w:rStyle w:val="VerbatimChar"/>
        </w:rPr>
        <w:t xml:space="preserve">NEesp</w:t>
      </w:r>
      <w:r>
        <w:t xml:space="preserve"> </w:t>
      </w:r>
      <w:r>
        <w:t xml:space="preserve">information</w:t>
      </w:r>
    </w:p>
    <w:p>
      <w:pPr>
        <w:pStyle w:val="SourceCode"/>
      </w:pPr>
      <w:r>
        <w:rPr>
          <w:rStyle w:val="VerbatimChar"/>
        </w:rPr>
        <w:t xml:space="preserve">## Package: NEesp</w:t>
      </w:r>
      <w:r>
        <w:br/>
      </w:r>
      <w:r>
        <w:rPr>
          <w:rStyle w:val="VerbatimChar"/>
        </w:rPr>
        <w:t xml:space="preserve">## Title: Generate Preliminary ESP Reports for the Northeast</w:t>
      </w:r>
      <w:r>
        <w:br/>
      </w:r>
      <w:r>
        <w:rPr>
          <w:rStyle w:val="VerbatimChar"/>
        </w:rPr>
        <w:t xml:space="preserve">## Version: 0.1.1</w:t>
      </w:r>
      <w:r>
        <w:br/>
      </w:r>
      <w:r>
        <w:rPr>
          <w:rStyle w:val="VerbatimChar"/>
        </w:rPr>
        <w:t xml:space="preserve">## Description: Generates preliminary Ecosystem and Socioeconomic Profiles for Northeast and Mid-Atlantic USA fishery stocks.</w:t>
      </w:r>
      <w:r>
        <w:br/>
      </w:r>
      <w:r>
        <w:rPr>
          <w:rStyle w:val="VerbatimChar"/>
        </w:rPr>
        <w:t xml:space="preserve">## License: file LICENSE</w:t>
      </w:r>
      <w:r>
        <w:br/>
      </w:r>
      <w:r>
        <w:rPr>
          <w:rStyle w:val="VerbatimChar"/>
        </w:rPr>
        <w:t xml:space="preserve">## Authors@R: c(person("Abigail", "Tyrell", email = "abigail.tyrell@noaa.gov", role = c("aut", "cre"), comment = c(ORCID = "0000-0002-6656-8470")),</w:t>
      </w:r>
      <w:r>
        <w:br/>
      </w:r>
      <w:r>
        <w:rPr>
          <w:rStyle w:val="VerbatimChar"/>
        </w:rPr>
        <w:t xml:space="preserve">##                  person("Ricky", "Tabandera", email = "ricky.tabandera@noaa.gov", role = "aut"))</w:t>
      </w:r>
      <w:r>
        <w:br/>
      </w:r>
      <w:r>
        <w:rPr>
          <w:rStyle w:val="VerbatimChar"/>
        </w:rPr>
        <w:t xml:space="preserve">## Maintainer: Abigail Tyrell &lt;abigail.tyrell@noaa.gov&gt;</w:t>
      </w:r>
      <w:r>
        <w:br/>
      </w:r>
      <w:r>
        <w:rPr>
          <w:rStyle w:val="VerbatimChar"/>
        </w:rPr>
        <w:t xml:space="preserve">## URL: https://noaa-edab.github.io/NEesp/</w:t>
      </w:r>
      <w:r>
        <w:br/>
      </w:r>
      <w:r>
        <w:rPr>
          <w:rStyle w:val="VerbatimChar"/>
        </w:rPr>
        <w:t xml:space="preserve">## BugReports: https://github.com/NOAA-EDAB/NEesp/issues</w:t>
      </w:r>
      <w:r>
        <w:br/>
      </w:r>
      <w:r>
        <w:rPr>
          <w:rStyle w:val="VerbatimChar"/>
        </w:rPr>
        <w:t xml:space="preserve">## Imports: assessmentdata, bookdown, DT, ecodata, FSA, ggpubr, ggrepel, ggridges, ggthemes, here, nmfspalette, papeR, priceR, rgeos, rnaturalearth,</w:t>
      </w:r>
      <w:r>
        <w:br/>
      </w:r>
      <w:r>
        <w:rPr>
          <w:rStyle w:val="VerbatimChar"/>
        </w:rPr>
        <w:t xml:space="preserve">##                  rnaturalearthhires, tidyquant, viridis</w:t>
      </w:r>
      <w:r>
        <w:br/>
      </w:r>
      <w:r>
        <w:rPr>
          <w:rStyle w:val="VerbatimChar"/>
        </w:rPr>
        <w:t xml:space="preserve">## Remotes: ropensci/rnaturalearthhires, nmfs-general-modeling-tools/nmfspalette, NOAA-EDAB/ecodata, NOAA-EDAB/assessmentdata</w:t>
      </w:r>
      <w:r>
        <w:br/>
      </w:r>
      <w:r>
        <w:rPr>
          <w:rStyle w:val="VerbatimChar"/>
        </w:rPr>
        <w:t xml:space="preserve">## Encoding: UTF-8</w:t>
      </w:r>
      <w:r>
        <w:br/>
      </w:r>
      <w:r>
        <w:rPr>
          <w:rStyle w:val="VerbatimChar"/>
        </w:rPr>
        <w:t xml:space="preserve">## LazyData: true</w:t>
      </w:r>
      <w:r>
        <w:br/>
      </w:r>
      <w:r>
        <w:rPr>
          <w:rStyle w:val="VerbatimChar"/>
        </w:rPr>
        <w:t xml:space="preserve">## Roxygen: list(markdown = TRUE)</w:t>
      </w:r>
      <w:r>
        <w:br/>
      </w:r>
      <w:r>
        <w:rPr>
          <w:rStyle w:val="VerbatimChar"/>
        </w:rPr>
        <w:t xml:space="preserve">## RoxygenNote: 7.1.1</w:t>
      </w:r>
      <w:r>
        <w:br/>
      </w:r>
      <w:r>
        <w:rPr>
          <w:rStyle w:val="VerbatimChar"/>
        </w:rPr>
        <w:t xml:space="preserve">## Depends: R (&gt;= 3.5.0)</w:t>
      </w:r>
      <w:r>
        <w:br/>
      </w:r>
      <w:r>
        <w:rPr>
          <w:rStyle w:val="VerbatimChar"/>
        </w:rPr>
        <w:t xml:space="preserve">## Suggests: testthat (&gt;= 3.0.0)</w:t>
      </w:r>
      <w:r>
        <w:br/>
      </w:r>
      <w:r>
        <w:rPr>
          <w:rStyle w:val="VerbatimChar"/>
        </w:rPr>
        <w:t xml:space="preserve">## Config/testthat/edition: 3</w:t>
      </w:r>
      <w:r>
        <w:br/>
      </w:r>
      <w:r>
        <w:rPr>
          <w:rStyle w:val="VerbatimChar"/>
        </w:rPr>
        <w:t xml:space="preserve">## RemoteType: github</w:t>
      </w:r>
      <w:r>
        <w:br/>
      </w:r>
      <w:r>
        <w:rPr>
          <w:rStyle w:val="VerbatimChar"/>
        </w:rPr>
        <w:t xml:space="preserve">## RemoteHost: api.github.com</w:t>
      </w:r>
      <w:r>
        <w:br/>
      </w:r>
      <w:r>
        <w:rPr>
          <w:rStyle w:val="VerbatimChar"/>
        </w:rPr>
        <w:t xml:space="preserve">## RemoteRepo: NEesp</w:t>
      </w:r>
      <w:r>
        <w:br/>
      </w:r>
      <w:r>
        <w:rPr>
          <w:rStyle w:val="VerbatimChar"/>
        </w:rPr>
        <w:t xml:space="preserve">## RemoteUsername: NOAA-EDAB</w:t>
      </w:r>
      <w:r>
        <w:br/>
      </w:r>
      <w:r>
        <w:rPr>
          <w:rStyle w:val="VerbatimChar"/>
        </w:rPr>
        <w:t xml:space="preserve">## RemoteRef: dev</w:t>
      </w:r>
      <w:r>
        <w:br/>
      </w:r>
      <w:r>
        <w:rPr>
          <w:rStyle w:val="VerbatimChar"/>
        </w:rPr>
        <w:t xml:space="preserve">## RemoteSha: b97a213df4b12e9eb34559612778edd93d0d02dc</w:t>
      </w:r>
      <w:r>
        <w:br/>
      </w:r>
      <w:r>
        <w:rPr>
          <w:rStyle w:val="VerbatimChar"/>
        </w:rPr>
        <w:t xml:space="preserve">## GithubRepo: NEesp</w:t>
      </w:r>
      <w:r>
        <w:br/>
      </w:r>
      <w:r>
        <w:rPr>
          <w:rStyle w:val="VerbatimChar"/>
        </w:rPr>
        <w:t xml:space="preserve">## GithubUsername: NOAA-EDAB</w:t>
      </w:r>
      <w:r>
        <w:br/>
      </w:r>
      <w:r>
        <w:rPr>
          <w:rStyle w:val="VerbatimChar"/>
        </w:rPr>
        <w:t xml:space="preserve">## GithubRef: dev</w:t>
      </w:r>
      <w:r>
        <w:br/>
      </w:r>
      <w:r>
        <w:rPr>
          <w:rStyle w:val="VerbatimChar"/>
        </w:rPr>
        <w:t xml:space="preserve">## GithubSHA1: b97a213df4b12e9eb34559612778edd93d0d02dc</w:t>
      </w:r>
      <w:r>
        <w:br/>
      </w:r>
      <w:r>
        <w:rPr>
          <w:rStyle w:val="VerbatimChar"/>
        </w:rPr>
        <w:t xml:space="preserve">## NeedsCompilation: no</w:t>
      </w:r>
      <w:r>
        <w:br/>
      </w:r>
      <w:r>
        <w:rPr>
          <w:rStyle w:val="VerbatimChar"/>
        </w:rPr>
        <w:t xml:space="preserve">## Packaged: 2021-07-13 20:45:00 UTC; abigail.tyrell</w:t>
      </w:r>
      <w:r>
        <w:br/>
      </w:r>
      <w:r>
        <w:rPr>
          <w:rStyle w:val="VerbatimChar"/>
        </w:rPr>
        <w:t xml:space="preserve">## Author: Abigail Tyrell [aut, cre] (&lt;https://orcid.org/0000-0002-6656-8470&gt;), Ricky Tabandera [aut]</w:t>
      </w:r>
      <w:r>
        <w:br/>
      </w:r>
      <w:r>
        <w:rPr>
          <w:rStyle w:val="VerbatimChar"/>
        </w:rPr>
        <w:t xml:space="preserve">## Built: R 4.0.3; ; 2021-07-13 20:45:08 UTC; windows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-- File: C:/Users/abigail.tyrell/Documents/R/win-library/4.0/NEesp/Meta/package.rds</w:t>
      </w:r>
    </w:p>
    <w:bookmarkEnd w:id="646"/>
    <w:bookmarkEnd w:id="6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36" Target="media/rId636.png" /><Relationship Type="http://schemas.openxmlformats.org/officeDocument/2006/relationships/image" Id="rId254" Target="media/rId254.png" /><Relationship Type="http://schemas.openxmlformats.org/officeDocument/2006/relationships/image" Id="rId512" Target="media/rId512.png" /><Relationship Type="http://schemas.openxmlformats.org/officeDocument/2006/relationships/image" Id="rId383" Target="media/rId383.png" /><Relationship Type="http://schemas.openxmlformats.org/officeDocument/2006/relationships/image" Id="rId177" Target="media/rId177.png" /><Relationship Type="http://schemas.openxmlformats.org/officeDocument/2006/relationships/image" Id="rId218" Target="media/rId218.png" /><Relationship Type="http://schemas.openxmlformats.org/officeDocument/2006/relationships/image" Id="rId476" Target="media/rId476.png" /><Relationship Type="http://schemas.openxmlformats.org/officeDocument/2006/relationships/image" Id="rId347" Target="media/rId347.png" /><Relationship Type="http://schemas.openxmlformats.org/officeDocument/2006/relationships/image" Id="rId282" Target="media/rId282.png" /><Relationship Type="http://schemas.openxmlformats.org/officeDocument/2006/relationships/image" Id="rId540" Target="media/rId540.png" /><Relationship Type="http://schemas.openxmlformats.org/officeDocument/2006/relationships/image" Id="rId411" Target="media/rId411.png" /><Relationship Type="http://schemas.openxmlformats.org/officeDocument/2006/relationships/image" Id="rId274" Target="media/rId274.png" /><Relationship Type="http://schemas.openxmlformats.org/officeDocument/2006/relationships/image" Id="rId532" Target="media/rId532.png" /><Relationship Type="http://schemas.openxmlformats.org/officeDocument/2006/relationships/image" Id="rId403" Target="media/rId403.png" /><Relationship Type="http://schemas.openxmlformats.org/officeDocument/2006/relationships/image" Id="rId234" Target="media/rId234.png" /><Relationship Type="http://schemas.openxmlformats.org/officeDocument/2006/relationships/image" Id="rId492" Target="media/rId492.png" /><Relationship Type="http://schemas.openxmlformats.org/officeDocument/2006/relationships/image" Id="rId363" Target="media/rId363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114" Target="media/rId114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286" Target="media/rId286.png" /><Relationship Type="http://schemas.openxmlformats.org/officeDocument/2006/relationships/image" Id="rId544" Target="media/rId544.png" /><Relationship Type="http://schemas.openxmlformats.org/officeDocument/2006/relationships/image" Id="rId415" Target="media/rId415.png" /><Relationship Type="http://schemas.openxmlformats.org/officeDocument/2006/relationships/image" Id="rId338" Target="media/rId338.png" /><Relationship Type="http://schemas.openxmlformats.org/officeDocument/2006/relationships/image" Id="rId596" Target="media/rId596.png" /><Relationship Type="http://schemas.openxmlformats.org/officeDocument/2006/relationships/image" Id="rId467" Target="media/rId467.png" /><Relationship Type="http://schemas.openxmlformats.org/officeDocument/2006/relationships/image" Id="rId322" Target="media/rId322.png" /><Relationship Type="http://schemas.openxmlformats.org/officeDocument/2006/relationships/image" Id="rId580" Target="media/rId580.png" /><Relationship Type="http://schemas.openxmlformats.org/officeDocument/2006/relationships/image" Id="rId451" Target="media/rId451.png" /><Relationship Type="http://schemas.openxmlformats.org/officeDocument/2006/relationships/image" Id="rId26" Target="media/rId26.png" /><Relationship Type="http://schemas.openxmlformats.org/officeDocument/2006/relationships/image" Id="rId612" Target="media/rId612.png" /><Relationship Type="http://schemas.openxmlformats.org/officeDocument/2006/relationships/image" Id="rId314" Target="media/rId314.png" /><Relationship Type="http://schemas.openxmlformats.org/officeDocument/2006/relationships/image" Id="rId572" Target="media/rId572.png" /><Relationship Type="http://schemas.openxmlformats.org/officeDocument/2006/relationships/image" Id="rId443" Target="media/rId443.png" /><Relationship Type="http://schemas.openxmlformats.org/officeDocument/2006/relationships/image" Id="rId214" Target="media/rId214.png" /><Relationship Type="http://schemas.openxmlformats.org/officeDocument/2006/relationships/image" Id="rId472" Target="media/rId472.png" /><Relationship Type="http://schemas.openxmlformats.org/officeDocument/2006/relationships/image" Id="rId343" Target="media/rId343.png" /><Relationship Type="http://schemas.openxmlformats.org/officeDocument/2006/relationships/image" Id="rId290" Target="media/rId290.png" /><Relationship Type="http://schemas.openxmlformats.org/officeDocument/2006/relationships/image" Id="rId548" Target="media/rId548.png" /><Relationship Type="http://schemas.openxmlformats.org/officeDocument/2006/relationships/image" Id="rId419" Target="media/rId419.png" /><Relationship Type="http://schemas.openxmlformats.org/officeDocument/2006/relationships/image" Id="rId238" Target="media/rId238.png" /><Relationship Type="http://schemas.openxmlformats.org/officeDocument/2006/relationships/image" Id="rId496" Target="media/rId496.png" /><Relationship Type="http://schemas.openxmlformats.org/officeDocument/2006/relationships/image" Id="rId367" Target="media/rId367.png" /><Relationship Type="http://schemas.openxmlformats.org/officeDocument/2006/relationships/image" Id="rId326" Target="media/rId326.png" /><Relationship Type="http://schemas.openxmlformats.org/officeDocument/2006/relationships/image" Id="rId584" Target="media/rId584.png" /><Relationship Type="http://schemas.openxmlformats.org/officeDocument/2006/relationships/image" Id="rId455" Target="media/rId455.png" /><Relationship Type="http://schemas.openxmlformats.org/officeDocument/2006/relationships/image" Id="rId294" Target="media/rId294.png" /><Relationship Type="http://schemas.openxmlformats.org/officeDocument/2006/relationships/image" Id="rId552" Target="media/rId552.png" /><Relationship Type="http://schemas.openxmlformats.org/officeDocument/2006/relationships/image" Id="rId423" Target="media/rId423.png" /><Relationship Type="http://schemas.openxmlformats.org/officeDocument/2006/relationships/image" Id="rId262" Target="media/rId262.png" /><Relationship Type="http://schemas.openxmlformats.org/officeDocument/2006/relationships/image" Id="rId520" Target="media/rId520.png" /><Relationship Type="http://schemas.openxmlformats.org/officeDocument/2006/relationships/image" Id="rId391" Target="media/rId391.png" /><Relationship Type="http://schemas.openxmlformats.org/officeDocument/2006/relationships/image" Id="rId76" Target="media/rId76.png" /><Relationship Type="http://schemas.openxmlformats.org/officeDocument/2006/relationships/image" Id="rId306" Target="media/rId306.png" /><Relationship Type="http://schemas.openxmlformats.org/officeDocument/2006/relationships/image" Id="rId564" Target="media/rId564.png" /><Relationship Type="http://schemas.openxmlformats.org/officeDocument/2006/relationships/image" Id="rId435" Target="media/rId435.png" /><Relationship Type="http://schemas.openxmlformats.org/officeDocument/2006/relationships/image" Id="rId198" Target="media/rId198.png" /><Relationship Type="http://schemas.openxmlformats.org/officeDocument/2006/relationships/image" Id="rId250" Target="media/rId250.png" /><Relationship Type="http://schemas.openxmlformats.org/officeDocument/2006/relationships/image" Id="rId508" Target="media/rId508.png" /><Relationship Type="http://schemas.openxmlformats.org/officeDocument/2006/relationships/image" Id="rId379" Target="media/rId379.png" /><Relationship Type="http://schemas.openxmlformats.org/officeDocument/2006/relationships/image" Id="rId42" Target="media/rId42.png" /><Relationship Type="http://schemas.openxmlformats.org/officeDocument/2006/relationships/image" Id="rId81" Target="media/rId81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278" Target="media/rId278.png" /><Relationship Type="http://schemas.openxmlformats.org/officeDocument/2006/relationships/image" Id="rId536" Target="media/rId536.png" /><Relationship Type="http://schemas.openxmlformats.org/officeDocument/2006/relationships/image" Id="rId407" Target="media/rId407.png" /><Relationship Type="http://schemas.openxmlformats.org/officeDocument/2006/relationships/image" Id="rId193" Target="media/rId193.png" /><Relationship Type="http://schemas.openxmlformats.org/officeDocument/2006/relationships/image" Id="rId242" Target="media/rId242.png" /><Relationship Type="http://schemas.openxmlformats.org/officeDocument/2006/relationships/image" Id="rId500" Target="media/rId500.png" /><Relationship Type="http://schemas.openxmlformats.org/officeDocument/2006/relationships/image" Id="rId371" Target="media/rId371.png" /><Relationship Type="http://schemas.openxmlformats.org/officeDocument/2006/relationships/image" Id="rId258" Target="media/rId258.png" /><Relationship Type="http://schemas.openxmlformats.org/officeDocument/2006/relationships/image" Id="rId516" Target="media/rId516.png" /><Relationship Type="http://schemas.openxmlformats.org/officeDocument/2006/relationships/image" Id="rId387" Target="media/rId387.png" /><Relationship Type="http://schemas.openxmlformats.org/officeDocument/2006/relationships/image" Id="rId85" Target="media/rId85.png" /><Relationship Type="http://schemas.openxmlformats.org/officeDocument/2006/relationships/image" Id="rId93" Target="media/rId93.png" /><Relationship Type="http://schemas.openxmlformats.org/officeDocument/2006/relationships/image" Id="rId270" Target="media/rId270.png" /><Relationship Type="http://schemas.openxmlformats.org/officeDocument/2006/relationships/image" Id="rId528" Target="media/rId528.png" /><Relationship Type="http://schemas.openxmlformats.org/officeDocument/2006/relationships/image" Id="rId399" Target="media/rId399.png" /><Relationship Type="http://schemas.openxmlformats.org/officeDocument/2006/relationships/image" Id="rId310" Target="media/rId310.png" /><Relationship Type="http://schemas.openxmlformats.org/officeDocument/2006/relationships/image" Id="rId568" Target="media/rId568.png" /><Relationship Type="http://schemas.openxmlformats.org/officeDocument/2006/relationships/image" Id="rId439" Target="media/rId439.png" /><Relationship Type="http://schemas.openxmlformats.org/officeDocument/2006/relationships/image" Id="rId623" Target="media/rId623.png" /><Relationship Type="http://schemas.openxmlformats.org/officeDocument/2006/relationships/image" Id="rId630" Target="media/rId630.png" /><Relationship Type="http://schemas.openxmlformats.org/officeDocument/2006/relationships/image" Id="rId246" Target="media/rId246.png" /><Relationship Type="http://schemas.openxmlformats.org/officeDocument/2006/relationships/image" Id="rId504" Target="media/rId504.png" /><Relationship Type="http://schemas.openxmlformats.org/officeDocument/2006/relationships/image" Id="rId375" Target="media/rId375.png" /><Relationship Type="http://schemas.openxmlformats.org/officeDocument/2006/relationships/image" Id="rId226" Target="media/rId226.png" /><Relationship Type="http://schemas.openxmlformats.org/officeDocument/2006/relationships/image" Id="rId484" Target="media/rId484.png" /><Relationship Type="http://schemas.openxmlformats.org/officeDocument/2006/relationships/image" Id="rId355" Target="media/rId355.png" /><Relationship Type="http://schemas.openxmlformats.org/officeDocument/2006/relationships/image" Id="rId302" Target="media/rId302.png" /><Relationship Type="http://schemas.openxmlformats.org/officeDocument/2006/relationships/image" Id="rId560" Target="media/rId560.png" /><Relationship Type="http://schemas.openxmlformats.org/officeDocument/2006/relationships/image" Id="rId431" Target="media/rId4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144" Target="media/rId144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298" Target="media/rId298.png" /><Relationship Type="http://schemas.openxmlformats.org/officeDocument/2006/relationships/image" Id="rId556" Target="media/rId556.png" /><Relationship Type="http://schemas.openxmlformats.org/officeDocument/2006/relationships/image" Id="rId427" Target="media/rId427.png" /><Relationship Type="http://schemas.openxmlformats.org/officeDocument/2006/relationships/image" Id="rId222" Target="media/rId222.png" /><Relationship Type="http://schemas.openxmlformats.org/officeDocument/2006/relationships/image" Id="rId480" Target="media/rId480.png" /><Relationship Type="http://schemas.openxmlformats.org/officeDocument/2006/relationships/image" Id="rId351" Target="media/rId351.png" /><Relationship Type="http://schemas.openxmlformats.org/officeDocument/2006/relationships/image" Id="rId619" Target="media/rId619.png" /><Relationship Type="http://schemas.openxmlformats.org/officeDocument/2006/relationships/image" Id="rId602" Target="media/rId602.png" /><Relationship Type="http://schemas.openxmlformats.org/officeDocument/2006/relationships/image" Id="rId639" Target="media/rId639.png" /><Relationship Type="http://schemas.openxmlformats.org/officeDocument/2006/relationships/image" Id="rId266" Target="media/rId266.png" /><Relationship Type="http://schemas.openxmlformats.org/officeDocument/2006/relationships/image" Id="rId524" Target="media/rId524.png" /><Relationship Type="http://schemas.openxmlformats.org/officeDocument/2006/relationships/image" Id="rId395" Target="media/rId395.png" /><Relationship Type="http://schemas.openxmlformats.org/officeDocument/2006/relationships/image" Id="rId318" Target="media/rId318.png" /><Relationship Type="http://schemas.openxmlformats.org/officeDocument/2006/relationships/image" Id="rId576" Target="media/rId576.png" /><Relationship Type="http://schemas.openxmlformats.org/officeDocument/2006/relationships/image" Id="rId447" Target="media/rId447.png" /><Relationship Type="http://schemas.openxmlformats.org/officeDocument/2006/relationships/image" Id="rId97" Target="media/rId97.png" /><Relationship Type="http://schemas.openxmlformats.org/officeDocument/2006/relationships/image" Id="rId89" Target="media/rId89.png" /><Relationship Type="http://schemas.openxmlformats.org/officeDocument/2006/relationships/image" Id="rId334" Target="media/rId334.png" /><Relationship Type="http://schemas.openxmlformats.org/officeDocument/2006/relationships/image" Id="rId592" Target="media/rId592.png" /><Relationship Type="http://schemas.openxmlformats.org/officeDocument/2006/relationships/image" Id="rId463" Target="media/rId463.png" /><Relationship Type="http://schemas.openxmlformats.org/officeDocument/2006/relationships/image" Id="rId68" Target="media/rId68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46" Target="media/rId46.png" /><Relationship Type="http://schemas.openxmlformats.org/officeDocument/2006/relationships/image" Id="rId60" Target="media/rId60.png" /><Relationship Type="http://schemas.openxmlformats.org/officeDocument/2006/relationships/image" Id="rId72" Target="media/rId72.png" /><Relationship Type="http://schemas.openxmlformats.org/officeDocument/2006/relationships/image" Id="rId330" Target="media/rId330.png" /><Relationship Type="http://schemas.openxmlformats.org/officeDocument/2006/relationships/image" Id="rId588" Target="media/rId588.png" /><Relationship Type="http://schemas.openxmlformats.org/officeDocument/2006/relationships/image" Id="rId459" Target="media/rId459.png" /><Relationship Type="http://schemas.openxmlformats.org/officeDocument/2006/relationships/image" Id="rId22" Target="media/rId22.png" /><Relationship Type="http://schemas.openxmlformats.org/officeDocument/2006/relationships/image" Id="rId230" Target="media/rId230.png" /><Relationship Type="http://schemas.openxmlformats.org/officeDocument/2006/relationships/image" Id="rId488" Target="media/rId488.png" /><Relationship Type="http://schemas.openxmlformats.org/officeDocument/2006/relationships/image" Id="rId359" Target="media/rId359.png" /><Relationship Type="http://schemas.openxmlformats.org/officeDocument/2006/relationships/image" Id="rId30" Target="media/rId30.png" /><Relationship Type="http://schemas.openxmlformats.org/officeDocument/2006/relationships/image" Id="rId64" Target="media/rId64.png" /><Relationship Type="http://schemas.openxmlformats.org/officeDocument/2006/relationships/image" Id="rId181" Target="media/rId181.png" /><Relationship Type="http://schemas.openxmlformats.org/officeDocument/2006/relationships/image" Id="rId185" Target="media/rId185.png" /><Relationship Type="http://schemas.openxmlformats.org/officeDocument/2006/relationships/image" Id="rId169" Target="media/rId169.png" /><Relationship Type="http://schemas.openxmlformats.org/officeDocument/2006/relationships/image" Id="rId165" Target="media/rId165.png" /><Relationship Type="http://schemas.openxmlformats.org/officeDocument/2006/relationships/image" Id="rId189" Target="media/rId189.png" /><Relationship Type="http://schemas.openxmlformats.org/officeDocument/2006/relationships/image" Id="rId173" Target="media/rId17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Preliminary ESP regressions</dc:title>
  <dc:creator>Abigail Tyrell</dc:creator>
  <cp:keywords/>
  <dcterms:created xsi:type="dcterms:W3CDTF">2021-07-13T20:55:53Z</dcterms:created>
  <dcterms:modified xsi:type="dcterms:W3CDTF">2021-07-13T20:55:53Z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ways_allow_html">
    <vt:lpwstr>True</vt:lpwstr>
  </property>
  <property fmtid="{D5CDD505-2E9C-101B-9397-08002B2CF9AE}" pid="3" name="date">
    <vt:lpwstr>13 Jul 2021</vt:lpwstr>
  </property>
  <property fmtid="{D5CDD505-2E9C-101B-9397-08002B2CF9AE}" pid="4" name="documentclass">
    <vt:lpwstr>book</vt:lpwstr>
  </property>
  <property fmtid="{D5CDD505-2E9C-101B-9397-08002B2CF9AE}" pid="5" name="github-repo">
    <vt:lpwstr>NOAA-EDAB/NEesp</vt:lpwstr>
  </property>
  <property fmtid="{D5CDD505-2E9C-101B-9397-08002B2CF9AE}" pid="6" name="output">
    <vt:lpwstr/>
  </property>
  <property fmtid="{D5CDD505-2E9C-101B-9397-08002B2CF9AE}" pid="7" name="params">
    <vt:lpwstr/>
  </property>
  <property fmtid="{D5CDD505-2E9C-101B-9397-08002B2CF9AE}" pid="8" name="site">
    <vt:lpwstr>bookdown::bookdown_site</vt:lpwstr>
  </property>
</Properties>
</file>